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951E7E" w:rsidRDefault="00493985" w:rsidP="00C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951E7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JAVNI POZIV ZA ISKAZ INTERESA ZA SUDJELOVANJE U </w:t>
      </w:r>
    </w:p>
    <w:p w14:paraId="4D099FA8" w14:textId="2C276882" w:rsidR="00493985" w:rsidRPr="00CB1521" w:rsidRDefault="00493985" w:rsidP="00C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E7E">
        <w:rPr>
          <w:rFonts w:ascii="Times New Roman" w:eastAsia="Calibri" w:hAnsi="Times New Roman" w:cs="Times New Roman"/>
          <w:b/>
          <w:sz w:val="28"/>
          <w:szCs w:val="28"/>
          <w:lang w:val="it-IT"/>
        </w:rPr>
        <w:t>REGIONALNOM LANCU VRIJEDNOSTI</w:t>
      </w:r>
    </w:p>
    <w:p w14:paraId="053EDC88" w14:textId="5C090280" w:rsidR="00493985" w:rsidRPr="00CB1521" w:rsidRDefault="006E6074" w:rsidP="00C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521">
        <w:rPr>
          <w:rFonts w:ascii="Times New Roman" w:eastAsia="Calibri" w:hAnsi="Times New Roman" w:cs="Times New Roman"/>
          <w:b/>
          <w:sz w:val="28"/>
          <w:szCs w:val="28"/>
        </w:rPr>
        <w:t xml:space="preserve">HRANA </w:t>
      </w:r>
      <w:r w:rsidR="00AE69F5" w:rsidRPr="00CB1521">
        <w:rPr>
          <w:rFonts w:ascii="Times New Roman" w:eastAsia="Calibri" w:hAnsi="Times New Roman" w:cs="Times New Roman"/>
          <w:b/>
          <w:sz w:val="28"/>
          <w:szCs w:val="28"/>
        </w:rPr>
        <w:t xml:space="preserve">I POLJOPRIVREDA </w:t>
      </w:r>
      <w:r w:rsidRPr="00CB1521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F1C25" w:rsidRPr="00CB1521">
        <w:rPr>
          <w:rFonts w:ascii="Times New Roman" w:eastAsia="Calibri" w:hAnsi="Times New Roman" w:cs="Times New Roman"/>
          <w:b/>
          <w:sz w:val="28"/>
          <w:szCs w:val="28"/>
        </w:rPr>
        <w:t>AGRI-FOOD</w:t>
      </w:r>
      <w:r w:rsidRPr="00CB152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893504" w:rsidRPr="00CB15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4029" w:rsidRPr="00CB1521">
        <w:rPr>
          <w:rFonts w:ascii="Times New Roman" w:eastAsia="Calibri" w:hAnsi="Times New Roman" w:cs="Times New Roman"/>
          <w:b/>
          <w:sz w:val="28"/>
          <w:szCs w:val="28"/>
        </w:rPr>
        <w:t>PANONSKE HRVATSKE</w:t>
      </w:r>
    </w:p>
    <w:p w14:paraId="579F017B" w14:textId="5D974B50" w:rsidR="00493985" w:rsidRPr="00CB1521" w:rsidRDefault="00493985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12723" w14:textId="6518A028" w:rsidR="00636070" w:rsidRPr="00CB1521" w:rsidRDefault="00636070" w:rsidP="00CB152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2277319D" w14:textId="6B726937" w:rsidR="005D1453" w:rsidRPr="000C5CDF" w:rsidRDefault="00767FEE" w:rsidP="005D1453">
      <w:pPr>
        <w:spacing w:line="276" w:lineRule="auto"/>
        <w:jc w:val="both"/>
      </w:pPr>
      <w:r w:rsidRPr="00CB1521">
        <w:rPr>
          <w:rFonts w:ascii="Times New Roman" w:hAnsi="Times New Roman" w:cs="Times New Roman"/>
          <w:sz w:val="24"/>
          <w:szCs w:val="24"/>
        </w:rPr>
        <w:t>Plan za industrijsku tranziciju Panonske Hrvatske</w:t>
      </w:r>
      <w:r w:rsidR="00EE514C" w:rsidRPr="00CB152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B1521">
        <w:rPr>
          <w:rFonts w:ascii="Times New Roman" w:hAnsi="Times New Roman" w:cs="Times New Roman"/>
          <w:sz w:val="24"/>
          <w:szCs w:val="24"/>
        </w:rPr>
        <w:t> </w:t>
      </w:r>
      <w:r w:rsidR="002F3DC8">
        <w:rPr>
          <w:rFonts w:ascii="Times New Roman" w:hAnsi="Times New Roman" w:cs="Times New Roman"/>
          <w:sz w:val="24"/>
          <w:szCs w:val="24"/>
        </w:rPr>
        <w:t>(</w:t>
      </w:r>
      <w:r w:rsidR="002F3DC8" w:rsidRPr="00BA106E">
        <w:rPr>
          <w:rFonts w:ascii="Times New Roman" w:hAnsi="Times New Roman" w:cs="Times New Roman"/>
          <w:sz w:val="24"/>
          <w:szCs w:val="24"/>
        </w:rPr>
        <w:t>u daljnjem tekstu: Plan)</w:t>
      </w:r>
      <w:r w:rsidR="002F3DC8">
        <w:rPr>
          <w:rFonts w:ascii="Times New Roman" w:hAnsi="Times New Roman" w:cs="Times New Roman"/>
          <w:sz w:val="24"/>
          <w:szCs w:val="24"/>
        </w:rPr>
        <w:t xml:space="preserve"> </w:t>
      </w:r>
      <w:r w:rsidR="00AA0D58" w:rsidRPr="00CB1521">
        <w:rPr>
          <w:rFonts w:ascii="Times New Roman" w:hAnsi="Times New Roman" w:cs="Times New Roman"/>
          <w:sz w:val="24"/>
          <w:szCs w:val="24"/>
        </w:rPr>
        <w:t xml:space="preserve">temeljni je </w:t>
      </w:r>
      <w:r w:rsidR="009931E3" w:rsidRPr="00CB1521">
        <w:rPr>
          <w:rFonts w:ascii="Times New Roman" w:hAnsi="Times New Roman" w:cs="Times New Roman"/>
          <w:sz w:val="24"/>
          <w:szCs w:val="24"/>
        </w:rPr>
        <w:t xml:space="preserve">akt strateškog planiranja </w:t>
      </w:r>
      <w:r w:rsidR="00AA0D58" w:rsidRPr="00CB1521">
        <w:rPr>
          <w:rFonts w:ascii="Times New Roman" w:hAnsi="Times New Roman" w:cs="Times New Roman"/>
          <w:sz w:val="24"/>
          <w:szCs w:val="24"/>
        </w:rPr>
        <w:t>koji usmjerava i</w:t>
      </w:r>
      <w:r w:rsidRPr="00CB1521">
        <w:rPr>
          <w:rFonts w:ascii="Times New Roman" w:hAnsi="Times New Roman" w:cs="Times New Roman"/>
          <w:sz w:val="24"/>
          <w:szCs w:val="24"/>
        </w:rPr>
        <w:t xml:space="preserve">ndustrijsku tranziciju i gospodarski razvoj </w:t>
      </w:r>
      <w:r w:rsidR="0065368B" w:rsidRPr="00CB1521">
        <w:rPr>
          <w:rFonts w:ascii="Times New Roman" w:hAnsi="Times New Roman" w:cs="Times New Roman"/>
          <w:sz w:val="24"/>
          <w:szCs w:val="24"/>
        </w:rPr>
        <w:t>Panonske Hrv</w:t>
      </w:r>
      <w:r w:rsidR="00927BBE" w:rsidRPr="00CB1521">
        <w:rPr>
          <w:rFonts w:ascii="Times New Roman" w:hAnsi="Times New Roman" w:cs="Times New Roman"/>
          <w:sz w:val="24"/>
          <w:szCs w:val="24"/>
        </w:rPr>
        <w:t>a</w:t>
      </w:r>
      <w:r w:rsidR="0065368B" w:rsidRPr="00CB1521">
        <w:rPr>
          <w:rFonts w:ascii="Times New Roman" w:hAnsi="Times New Roman" w:cs="Times New Roman"/>
          <w:sz w:val="24"/>
          <w:szCs w:val="24"/>
        </w:rPr>
        <w:t xml:space="preserve">tske </w:t>
      </w:r>
      <w:r w:rsidRPr="00CB1521">
        <w:rPr>
          <w:rFonts w:ascii="Times New Roman" w:hAnsi="Times New Roman" w:cs="Times New Roman"/>
          <w:sz w:val="24"/>
          <w:szCs w:val="24"/>
        </w:rPr>
        <w:t xml:space="preserve">u </w:t>
      </w:r>
      <w:r w:rsidR="006B6E8F" w:rsidRPr="00CB1521">
        <w:rPr>
          <w:rFonts w:ascii="Times New Roman" w:hAnsi="Times New Roman" w:cs="Times New Roman"/>
          <w:sz w:val="24"/>
          <w:szCs w:val="24"/>
        </w:rPr>
        <w:t>novom programskom razdoblju</w:t>
      </w:r>
      <w:r w:rsidRPr="00CB1521">
        <w:rPr>
          <w:rFonts w:ascii="Times New Roman" w:hAnsi="Times New Roman" w:cs="Times New Roman"/>
          <w:sz w:val="24"/>
          <w:szCs w:val="24"/>
        </w:rPr>
        <w:t xml:space="preserve"> 2021.-2027. </w:t>
      </w:r>
      <w:r w:rsidR="004C58A1" w:rsidRPr="00CB1521">
        <w:rPr>
          <w:rFonts w:ascii="Times New Roman" w:hAnsi="Times New Roman" w:cs="Times New Roman"/>
          <w:sz w:val="24"/>
          <w:szCs w:val="24"/>
        </w:rPr>
        <w:t>Plan je</w:t>
      </w:r>
      <w:r w:rsidR="002F3DC8">
        <w:rPr>
          <w:rFonts w:ascii="Times New Roman" w:hAnsi="Times New Roman" w:cs="Times New Roman"/>
          <w:sz w:val="24"/>
          <w:szCs w:val="24"/>
        </w:rPr>
        <w:t xml:space="preserve"> dostupan</w:t>
      </w:r>
      <w:r w:rsidR="004C58A1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827BB7" w:rsidRPr="00D50DA4">
        <w:rPr>
          <w:rFonts w:ascii="Times New Roman" w:hAnsi="Times New Roman"/>
          <w:sz w:val="24"/>
        </w:rPr>
        <w:t xml:space="preserve">na </w:t>
      </w:r>
      <w:r w:rsidR="00E74A7C">
        <w:rPr>
          <w:rFonts w:ascii="Times New Roman" w:hAnsi="Times New Roman"/>
          <w:sz w:val="24"/>
        </w:rPr>
        <w:t xml:space="preserve">službenoj </w:t>
      </w:r>
      <w:r w:rsidR="00827BB7" w:rsidRPr="00D50DA4">
        <w:rPr>
          <w:rFonts w:ascii="Times New Roman" w:hAnsi="Times New Roman"/>
          <w:sz w:val="24"/>
        </w:rPr>
        <w:t>mrežn</w:t>
      </w:r>
      <w:r w:rsidR="00E74A7C">
        <w:rPr>
          <w:rFonts w:ascii="Times New Roman" w:hAnsi="Times New Roman"/>
          <w:sz w:val="24"/>
        </w:rPr>
        <w:t>oj</w:t>
      </w:r>
      <w:r w:rsidR="00827BB7" w:rsidRPr="00D50DA4">
        <w:rPr>
          <w:rFonts w:ascii="Times New Roman" w:hAnsi="Times New Roman"/>
          <w:sz w:val="24"/>
        </w:rPr>
        <w:t xml:space="preserve"> stranic</w:t>
      </w:r>
      <w:r w:rsidR="00E74A7C">
        <w:rPr>
          <w:rFonts w:ascii="Times New Roman" w:hAnsi="Times New Roman"/>
          <w:sz w:val="24"/>
        </w:rPr>
        <w:t xml:space="preserve">i </w:t>
      </w:r>
      <w:r w:rsidR="00E74A7C" w:rsidRPr="00E74A7C">
        <w:rPr>
          <w:rFonts w:ascii="Times New Roman" w:hAnsi="Times New Roman"/>
          <w:sz w:val="24"/>
        </w:rPr>
        <w:t>Ministarstv</w:t>
      </w:r>
      <w:r w:rsidR="00E74A7C">
        <w:rPr>
          <w:rFonts w:ascii="Times New Roman" w:hAnsi="Times New Roman"/>
          <w:sz w:val="24"/>
        </w:rPr>
        <w:t>a</w:t>
      </w:r>
      <w:r w:rsidR="00E74A7C" w:rsidRPr="00E74A7C">
        <w:rPr>
          <w:rFonts w:ascii="Times New Roman" w:hAnsi="Times New Roman"/>
          <w:sz w:val="24"/>
        </w:rPr>
        <w:t xml:space="preserve"> regionalnoga razvoja i fondova Europske unije</w:t>
      </w:r>
      <w:r w:rsidR="00E74A7C">
        <w:rPr>
          <w:rFonts w:ascii="Times New Roman" w:hAnsi="Times New Roman"/>
          <w:sz w:val="24"/>
        </w:rPr>
        <w:t>:</w:t>
      </w:r>
      <w:r w:rsidR="00827BB7" w:rsidRPr="00D50DA4">
        <w:rPr>
          <w:rFonts w:ascii="Times New Roman" w:hAnsi="Times New Roman"/>
          <w:sz w:val="24"/>
        </w:rPr>
        <w:t xml:space="preserve"> </w:t>
      </w:r>
      <w:hyperlink r:id="rId11" w:history="1">
        <w:r w:rsidR="005D1453" w:rsidRPr="000C5CDF">
          <w:rPr>
            <w:rStyle w:val="Hyperlink"/>
          </w:rPr>
          <w:t>https://razvoj.gov.hr/</w:t>
        </w:r>
      </w:hyperlink>
      <w:r w:rsidR="005D1453" w:rsidRPr="000C5CDF">
        <w:t>.</w:t>
      </w:r>
    </w:p>
    <w:p w14:paraId="7B43019A" w14:textId="4A3EBDB9" w:rsidR="00A74481" w:rsidRPr="00CB1521" w:rsidRDefault="00636070" w:rsidP="005D14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sz w:val="24"/>
          <w:szCs w:val="24"/>
        </w:rPr>
        <w:t>Provedb</w:t>
      </w:r>
      <w:r w:rsidR="00BD5368">
        <w:rPr>
          <w:rFonts w:ascii="Times New Roman" w:hAnsi="Times New Roman" w:cs="Times New Roman"/>
          <w:sz w:val="24"/>
          <w:szCs w:val="24"/>
        </w:rPr>
        <w:t>om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A74481" w:rsidRPr="00CB1521">
        <w:rPr>
          <w:rFonts w:ascii="Times New Roman" w:hAnsi="Times New Roman" w:cs="Times New Roman"/>
          <w:sz w:val="24"/>
          <w:szCs w:val="24"/>
        </w:rPr>
        <w:t xml:space="preserve">Plana </w:t>
      </w:r>
      <w:r w:rsidR="009931E3" w:rsidRPr="00CB1521">
        <w:rPr>
          <w:rFonts w:ascii="Times New Roman" w:hAnsi="Times New Roman" w:cs="Times New Roman"/>
          <w:sz w:val="24"/>
          <w:szCs w:val="24"/>
        </w:rPr>
        <w:t>doprin</w:t>
      </w:r>
      <w:r w:rsidR="00BD5368">
        <w:rPr>
          <w:rFonts w:ascii="Times New Roman" w:hAnsi="Times New Roman" w:cs="Times New Roman"/>
          <w:sz w:val="24"/>
          <w:szCs w:val="24"/>
        </w:rPr>
        <w:t>osi se</w:t>
      </w:r>
      <w:r w:rsidR="009931E3" w:rsidRPr="00CB1521">
        <w:rPr>
          <w:rFonts w:ascii="Times New Roman" w:hAnsi="Times New Roman" w:cs="Times New Roman"/>
          <w:sz w:val="24"/>
          <w:szCs w:val="24"/>
        </w:rPr>
        <w:t xml:space="preserve"> postizanju Strateškog cilja 13. Nacionalne razvojne strategije 2030., „Jačanje regionalne konkurentnosti“ te </w:t>
      </w:r>
      <w:r w:rsidR="00A74481" w:rsidRPr="00CB1521">
        <w:rPr>
          <w:rFonts w:ascii="Times New Roman" w:hAnsi="Times New Roman" w:cs="Times New Roman"/>
          <w:sz w:val="24"/>
          <w:szCs w:val="24"/>
        </w:rPr>
        <w:t>omoguć</w:t>
      </w:r>
      <w:r w:rsidR="00BD5368">
        <w:rPr>
          <w:rFonts w:ascii="Times New Roman" w:hAnsi="Times New Roman" w:cs="Times New Roman"/>
          <w:sz w:val="24"/>
          <w:szCs w:val="24"/>
        </w:rPr>
        <w:t>ava</w:t>
      </w:r>
      <w:r w:rsidR="00A74481" w:rsidRPr="00CB1521">
        <w:rPr>
          <w:rFonts w:ascii="Times New Roman" w:hAnsi="Times New Roman" w:cs="Times New Roman"/>
          <w:sz w:val="24"/>
          <w:szCs w:val="24"/>
        </w:rPr>
        <w:t xml:space="preserve"> pametn</w:t>
      </w:r>
      <w:r w:rsidR="002C34AA">
        <w:rPr>
          <w:rFonts w:ascii="Times New Roman" w:hAnsi="Times New Roman" w:cs="Times New Roman"/>
          <w:sz w:val="24"/>
          <w:szCs w:val="24"/>
        </w:rPr>
        <w:t>a</w:t>
      </w:r>
      <w:r w:rsidR="00A74481" w:rsidRPr="00CB1521">
        <w:rPr>
          <w:rFonts w:ascii="Times New Roman" w:hAnsi="Times New Roman" w:cs="Times New Roman"/>
          <w:sz w:val="24"/>
          <w:szCs w:val="24"/>
        </w:rPr>
        <w:t xml:space="preserve"> specijalizacij</w:t>
      </w:r>
      <w:r w:rsidR="002C34AA">
        <w:rPr>
          <w:rFonts w:ascii="Times New Roman" w:hAnsi="Times New Roman" w:cs="Times New Roman"/>
          <w:sz w:val="24"/>
          <w:szCs w:val="24"/>
        </w:rPr>
        <w:t>a</w:t>
      </w:r>
      <w:r w:rsidR="00A74481" w:rsidRPr="00CB1521">
        <w:rPr>
          <w:rFonts w:ascii="Times New Roman" w:hAnsi="Times New Roman" w:cs="Times New Roman"/>
          <w:sz w:val="24"/>
          <w:szCs w:val="24"/>
        </w:rPr>
        <w:t xml:space="preserve"> i jačanje pozicije regionalnog gospodarstva u globalnim lancima vrijednosti</w:t>
      </w:r>
      <w:r w:rsidR="00737160">
        <w:rPr>
          <w:rFonts w:ascii="Times New Roman" w:hAnsi="Times New Roman" w:cs="Times New Roman"/>
          <w:sz w:val="24"/>
          <w:szCs w:val="24"/>
        </w:rPr>
        <w:t>. Također, industrijska tranzicija sastavni je dio Strategije pametne specijalizacije za razdoblje do 2029. godine</w:t>
      </w:r>
      <w:r w:rsidR="00A74481" w:rsidRPr="00CB1521">
        <w:rPr>
          <w:rFonts w:ascii="Times New Roman" w:hAnsi="Times New Roman" w:cs="Times New Roman"/>
          <w:sz w:val="24"/>
          <w:szCs w:val="24"/>
        </w:rPr>
        <w:t xml:space="preserve"> kroz sljedeće prioritete ulaganja:</w:t>
      </w:r>
    </w:p>
    <w:p w14:paraId="54A158DF" w14:textId="4C912CA7" w:rsidR="00A74481" w:rsidRPr="00CB1521" w:rsidRDefault="00A74481" w:rsidP="00CB1521">
      <w:pPr>
        <w:pStyle w:val="ListParagraph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sz w:val="24"/>
          <w:szCs w:val="24"/>
        </w:rPr>
        <w:t>Jačanje regionalnog eko</w:t>
      </w:r>
      <w:r w:rsidR="00F13BC7">
        <w:rPr>
          <w:rFonts w:ascii="Times New Roman" w:hAnsi="Times New Roman" w:cs="Times New Roman"/>
          <w:sz w:val="24"/>
          <w:szCs w:val="24"/>
        </w:rPr>
        <w:t>-</w:t>
      </w:r>
      <w:r w:rsidRPr="00CB1521">
        <w:rPr>
          <w:rFonts w:ascii="Times New Roman" w:hAnsi="Times New Roman" w:cs="Times New Roman"/>
          <w:sz w:val="24"/>
          <w:szCs w:val="24"/>
        </w:rPr>
        <w:t>sustava za</w:t>
      </w:r>
      <w:r w:rsidR="00F13BC7">
        <w:rPr>
          <w:rFonts w:ascii="Times New Roman" w:hAnsi="Times New Roman" w:cs="Times New Roman"/>
          <w:sz w:val="24"/>
          <w:szCs w:val="24"/>
        </w:rPr>
        <w:t xml:space="preserve"> industrijsku tranziciju</w:t>
      </w:r>
      <w:r w:rsidRPr="00CB1521">
        <w:rPr>
          <w:rFonts w:ascii="Times New Roman" w:hAnsi="Times New Roman" w:cs="Times New Roman"/>
          <w:sz w:val="24"/>
          <w:szCs w:val="24"/>
        </w:rPr>
        <w:t>;</w:t>
      </w:r>
    </w:p>
    <w:p w14:paraId="4CDB3A74" w14:textId="23E6EB80" w:rsidR="00A74481" w:rsidRPr="00486EB7" w:rsidRDefault="0013284D" w:rsidP="0013284D">
      <w:pPr>
        <w:pStyle w:val="ListParagraph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Širenje i difuzija inovacija u prioritetnim nišama regionalnih gospodarstava;</w:t>
      </w:r>
    </w:p>
    <w:p w14:paraId="115E4D02" w14:textId="3CD87FFA" w:rsidR="00A74481" w:rsidRPr="00CB1521" w:rsidRDefault="0013284D" w:rsidP="00CB1521">
      <w:pPr>
        <w:pStyle w:val="ListParagraph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tranzicije malih i srednjih poduzeća  prema prioritetnim nišama regionalnih gospodarstava</w:t>
      </w:r>
      <w:r w:rsidR="00693494">
        <w:rPr>
          <w:rFonts w:ascii="Times New Roman" w:hAnsi="Times New Roman" w:cs="Times New Roman"/>
          <w:sz w:val="24"/>
          <w:szCs w:val="24"/>
        </w:rPr>
        <w:t>;</w:t>
      </w:r>
    </w:p>
    <w:p w14:paraId="6B817FCB" w14:textId="62BECDA8" w:rsidR="00A74481" w:rsidRPr="00CB1521" w:rsidRDefault="00A74481" w:rsidP="00CB1521">
      <w:pPr>
        <w:pStyle w:val="ListParagraph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sz w:val="24"/>
          <w:szCs w:val="24"/>
        </w:rPr>
        <w:t>Razvoj pametnih vještina za industrijsku tranziciju.</w:t>
      </w:r>
    </w:p>
    <w:p w14:paraId="1A4B57E1" w14:textId="6763D629" w:rsidR="00951E7E" w:rsidRPr="00951E7E" w:rsidRDefault="00951E7E" w:rsidP="00CB1521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521">
        <w:rPr>
          <w:rFonts w:ascii="Times New Roman" w:hAnsi="Times New Roman" w:cs="Times New Roman"/>
          <w:sz w:val="24"/>
          <w:szCs w:val="24"/>
        </w:rPr>
        <w:t xml:space="preserve">U okviru Plana </w:t>
      </w:r>
      <w:r>
        <w:rPr>
          <w:rFonts w:ascii="Times New Roman" w:hAnsi="Times New Roman" w:cs="Times New Roman"/>
          <w:sz w:val="24"/>
          <w:szCs w:val="24"/>
        </w:rPr>
        <w:t xml:space="preserve">identificirani su regionalni lanci vrijednosti (RLV) </w:t>
      </w:r>
      <w:r>
        <w:rPr>
          <w:rFonts w:ascii="Times New Roman" w:hAnsi="Times New Roman" w:cs="Times New Roman"/>
          <w:bCs/>
          <w:sz w:val="24"/>
          <w:szCs w:val="24"/>
        </w:rPr>
        <w:t xml:space="preserve">u koje će se usmjeriti </w:t>
      </w:r>
      <w:r w:rsidRPr="00623974">
        <w:rPr>
          <w:rFonts w:ascii="Times New Roman" w:hAnsi="Times New Roman" w:cs="Times New Roman"/>
          <w:b/>
          <w:sz w:val="24"/>
          <w:szCs w:val="24"/>
        </w:rPr>
        <w:t>bespovratna sredstva iz fondova Europske unije</w:t>
      </w:r>
      <w:r>
        <w:rPr>
          <w:rFonts w:ascii="Times New Roman" w:hAnsi="Times New Roman" w:cs="Times New Roman"/>
          <w:bCs/>
          <w:sz w:val="24"/>
          <w:szCs w:val="24"/>
        </w:rPr>
        <w:t xml:space="preserve"> namijenjena industrijskoj tranziciji u okviru </w:t>
      </w:r>
      <w:r w:rsidRPr="00623974">
        <w:rPr>
          <w:rFonts w:ascii="Times New Roman" w:hAnsi="Times New Roman" w:cs="Times New Roman"/>
          <w:bCs/>
          <w:sz w:val="24"/>
          <w:szCs w:val="24"/>
        </w:rPr>
        <w:t>Integriranog teritorijalnog programa (ITP) 2021.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97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974">
        <w:rPr>
          <w:rFonts w:ascii="Times New Roman" w:hAnsi="Times New Roman" w:cs="Times New Roman"/>
          <w:bCs/>
          <w:sz w:val="24"/>
          <w:szCs w:val="24"/>
        </w:rPr>
        <w:t xml:space="preserve">2027. </w:t>
      </w:r>
      <w:r>
        <w:rPr>
          <w:rFonts w:ascii="Times New Roman" w:hAnsi="Times New Roman" w:cs="Times New Roman"/>
          <w:bCs/>
          <w:sz w:val="24"/>
          <w:szCs w:val="24"/>
        </w:rPr>
        <w:t>Jedan od RLV-ova Panonske Hrvatske odnosi se na Hranu i poljoprivredu (</w:t>
      </w:r>
      <w:proofErr w:type="spellStart"/>
      <w:r w:rsidRPr="00C22A7C">
        <w:rPr>
          <w:rFonts w:ascii="Times New Roman" w:hAnsi="Times New Roman" w:cs="Times New Roman"/>
          <w:bCs/>
          <w:i/>
          <w:iCs/>
          <w:sz w:val="24"/>
          <w:szCs w:val="24"/>
        </w:rPr>
        <w:t>Agri-food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i bit će </w:t>
      </w:r>
      <w:r w:rsidRPr="00CB1521">
        <w:rPr>
          <w:rFonts w:ascii="Times New Roman" w:hAnsi="Times New Roman" w:cs="Times New Roman"/>
          <w:sz w:val="24"/>
          <w:szCs w:val="24"/>
        </w:rPr>
        <w:t xml:space="preserve">od sustavne važnosti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CB1521">
        <w:rPr>
          <w:rFonts w:ascii="Times New Roman" w:hAnsi="Times New Roman" w:cs="Times New Roman"/>
          <w:sz w:val="24"/>
          <w:szCs w:val="24"/>
        </w:rPr>
        <w:t xml:space="preserve">davanje doprinosa regionalnom rastu, zapošljavanju i konkurentnosti. </w:t>
      </w:r>
    </w:p>
    <w:p w14:paraId="56EAD559" w14:textId="77777777" w:rsidR="00992DD8" w:rsidRPr="00CB1521" w:rsidRDefault="00992DD8" w:rsidP="00CB152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339758C" w14:textId="1FEF5F09" w:rsidR="004E5EB3" w:rsidRPr="00CB1521" w:rsidRDefault="004E5EB3" w:rsidP="00CB1521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Cilj </w:t>
      </w:r>
      <w:r w:rsidR="00CC711A" w:rsidRPr="00CB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Javnog p</w:t>
      </w:r>
      <w:r w:rsidRPr="00CB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oziva za iskaz interesa</w:t>
      </w:r>
    </w:p>
    <w:p w14:paraId="4250B242" w14:textId="656B1451" w:rsidR="00BA5469" w:rsidRPr="00CB1521" w:rsidRDefault="004E5EB3" w:rsidP="00CB15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>Ministarstvo regionalnog</w:t>
      </w:r>
      <w:r w:rsidR="00CC711A"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razvoja i fondova </w:t>
      </w:r>
      <w:r w:rsidR="00CC711A"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>Europske unije</w:t>
      </w:r>
      <w:r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59A"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(MRRFEU) </w:t>
      </w:r>
      <w:r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provodi </w:t>
      </w:r>
      <w:r w:rsidR="00CC711A"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>Javni poziv</w:t>
      </w:r>
      <w:r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iskaz interesa za sudjelovanje u </w:t>
      </w:r>
      <w:r w:rsidR="00D764CB" w:rsidRPr="0E4756E4">
        <w:rPr>
          <w:rFonts w:ascii="Times New Roman" w:hAnsi="Times New Roman" w:cs="Times New Roman"/>
          <w:sz w:val="24"/>
          <w:szCs w:val="24"/>
        </w:rPr>
        <w:t xml:space="preserve">RLV </w:t>
      </w:r>
      <w:r w:rsidR="00AE69F5" w:rsidRPr="0E4756E4">
        <w:rPr>
          <w:rFonts w:ascii="Times New Roman" w:hAnsi="Times New Roman" w:cs="Times New Roman"/>
          <w:sz w:val="24"/>
          <w:szCs w:val="24"/>
        </w:rPr>
        <w:t>Hrana i poljoprivreda</w:t>
      </w:r>
      <w:r w:rsidR="00D764CB" w:rsidRPr="0E4756E4">
        <w:rPr>
          <w:rFonts w:ascii="Times New Roman" w:hAnsi="Times New Roman" w:cs="Times New Roman"/>
          <w:sz w:val="24"/>
          <w:szCs w:val="24"/>
        </w:rPr>
        <w:t xml:space="preserve"> Panonske Hrvatske</w:t>
      </w:r>
      <w:r w:rsidR="00BA5469"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se temelji na metodologiji </w:t>
      </w:r>
      <w:r w:rsidR="00951E7E"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Europske komisije </w:t>
      </w:r>
      <w:r w:rsidR="00BA5469"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„Projektiranje mogućnosti za industrijsku tranziciju“ (engl. </w:t>
      </w:r>
      <w:r w:rsidR="00BA5469" w:rsidRPr="0E4756E4">
        <w:rPr>
          <w:rFonts w:ascii="Times New Roman" w:hAnsi="Times New Roman"/>
          <w:i/>
          <w:iCs/>
          <w:color w:val="000000" w:themeColor="text1"/>
          <w:sz w:val="24"/>
          <w:szCs w:val="24"/>
        </w:rPr>
        <w:t>POINT</w:t>
      </w:r>
      <w:r w:rsidR="00BA5469"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1E7E" w:rsidRPr="0E4756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5F4B7D" w14:textId="77777777" w:rsidR="00486EB7" w:rsidRDefault="00486EB7" w:rsidP="00CB15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7EA55" w14:textId="77777777" w:rsidR="00486EB7" w:rsidRDefault="00486EB7" w:rsidP="00CB15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BFD78" w14:textId="43DFD5BF" w:rsidR="00602DEB" w:rsidRPr="00CB1521" w:rsidRDefault="004E5EB3" w:rsidP="00CB15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Glavni cilj </w:t>
      </w:r>
      <w:r w:rsidR="00CC711A" w:rsidRPr="00CB1521">
        <w:rPr>
          <w:rFonts w:ascii="Times New Roman" w:hAnsi="Times New Roman" w:cs="Times New Roman"/>
          <w:color w:val="000000"/>
          <w:sz w:val="24"/>
          <w:szCs w:val="24"/>
        </w:rPr>
        <w:t>Javnog po</w:t>
      </w:r>
      <w:r w:rsidRPr="00CB1521">
        <w:rPr>
          <w:rFonts w:ascii="Times New Roman" w:hAnsi="Times New Roman" w:cs="Times New Roman"/>
          <w:color w:val="000000"/>
          <w:sz w:val="24"/>
          <w:szCs w:val="24"/>
        </w:rPr>
        <w:t>ziva za iskaz interesa je</w:t>
      </w:r>
      <w:r w:rsidR="008B5DCB" w:rsidRPr="00CB15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B1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91E643" w14:textId="0C1C9C9A" w:rsidR="00602DEB" w:rsidRPr="00B74819" w:rsidRDefault="00311FA0" w:rsidP="00CB1521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B74819"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identificirati </w:t>
      </w:r>
      <w:r w:rsidR="004E5EB3"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ključne dionike </w:t>
      </w:r>
      <w:r w:rsidR="00851B1B"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iz poslovnog </w:t>
      </w:r>
      <w:r w:rsidR="00245373">
        <w:rPr>
          <w:rFonts w:ascii="Times New Roman" w:hAnsi="Times New Roman" w:cs="Times New Roman"/>
          <w:color w:val="000000"/>
          <w:sz w:val="24"/>
          <w:szCs w:val="24"/>
        </w:rPr>
        <w:t xml:space="preserve">i znanstveno-istraživačkog </w:t>
      </w:r>
      <w:r w:rsidR="00851B1B" w:rsidRPr="00B74819">
        <w:rPr>
          <w:rFonts w:ascii="Times New Roman" w:hAnsi="Times New Roman" w:cs="Times New Roman"/>
          <w:color w:val="000000"/>
          <w:sz w:val="24"/>
          <w:szCs w:val="24"/>
        </w:rPr>
        <w:t>sektora</w:t>
      </w:r>
      <w:r w:rsidR="00245373">
        <w:rPr>
          <w:rFonts w:ascii="Times New Roman" w:hAnsi="Times New Roman" w:cs="Times New Roman"/>
          <w:color w:val="000000"/>
          <w:sz w:val="24"/>
          <w:szCs w:val="24"/>
        </w:rPr>
        <w:t>, te druge dionike</w:t>
      </w:r>
      <w:r w:rsidR="00851B1B"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</w:rPr>
        <w:t xml:space="preserve">koji svojim kapacitetima, resursima </w:t>
      </w:r>
      <w:r w:rsidR="006D2867" w:rsidRPr="00B74819">
        <w:rPr>
          <w:rFonts w:ascii="Times New Roman" w:hAnsi="Times New Roman" w:cs="Times New Roman"/>
          <w:sz w:val="24"/>
          <w:szCs w:val="24"/>
        </w:rPr>
        <w:t>i</w:t>
      </w:r>
      <w:r w:rsidRPr="00B74819">
        <w:rPr>
          <w:rFonts w:ascii="Times New Roman" w:hAnsi="Times New Roman" w:cs="Times New Roman"/>
          <w:sz w:val="24"/>
          <w:szCs w:val="24"/>
        </w:rPr>
        <w:t xml:space="preserve"> potencijalima mogu </w:t>
      </w:r>
      <w:r w:rsidR="006D2867" w:rsidRPr="00B74819">
        <w:rPr>
          <w:rFonts w:ascii="Times New Roman" w:hAnsi="Times New Roman" w:cs="Times New Roman"/>
          <w:sz w:val="24"/>
          <w:szCs w:val="24"/>
        </w:rPr>
        <w:t>i</w:t>
      </w:r>
      <w:r w:rsidRPr="00B74819">
        <w:rPr>
          <w:rFonts w:ascii="Times New Roman" w:hAnsi="Times New Roman" w:cs="Times New Roman"/>
          <w:sz w:val="24"/>
          <w:szCs w:val="24"/>
        </w:rPr>
        <w:t xml:space="preserve"> žele doprinijeti stvaranju novih vrijednosti unutar </w:t>
      </w:r>
      <w:r w:rsidR="00D764CB" w:rsidRPr="00B74819">
        <w:rPr>
          <w:rFonts w:ascii="Times New Roman" w:hAnsi="Times New Roman" w:cs="Times New Roman"/>
          <w:sz w:val="24"/>
          <w:szCs w:val="24"/>
        </w:rPr>
        <w:t xml:space="preserve">RLV </w:t>
      </w:r>
      <w:r w:rsidR="00AE69F5" w:rsidRPr="00B74819">
        <w:rPr>
          <w:rFonts w:ascii="Times New Roman" w:hAnsi="Times New Roman" w:cs="Times New Roman"/>
          <w:sz w:val="24"/>
          <w:szCs w:val="24"/>
        </w:rPr>
        <w:t>Hrana i poljoprivreda</w:t>
      </w:r>
      <w:r w:rsidR="00D764CB" w:rsidRPr="00B74819">
        <w:rPr>
          <w:rFonts w:ascii="Times New Roman" w:hAnsi="Times New Roman" w:cs="Times New Roman"/>
          <w:sz w:val="24"/>
          <w:szCs w:val="24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</w:rPr>
        <w:t>sukladno Planu</w:t>
      </w:r>
      <w:r w:rsidR="00AB44B5" w:rsidRPr="00B74819">
        <w:rPr>
          <w:rFonts w:ascii="Times New Roman" w:hAnsi="Times New Roman" w:cs="Times New Roman"/>
          <w:sz w:val="24"/>
          <w:szCs w:val="24"/>
        </w:rPr>
        <w:t xml:space="preserve"> i</w:t>
      </w:r>
      <w:r w:rsidRPr="00B74819">
        <w:rPr>
          <w:rFonts w:ascii="Times New Roman" w:hAnsi="Times New Roman" w:cs="Times New Roman"/>
          <w:sz w:val="24"/>
          <w:szCs w:val="24"/>
        </w:rPr>
        <w:t xml:space="preserve"> njegovim ciljevima</w:t>
      </w:r>
      <w:r w:rsidR="006D2867" w:rsidRPr="00B748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3F1BFF" w14:textId="3B454839" w:rsidR="004E5EB3" w:rsidRPr="00CB1521" w:rsidRDefault="006D2867" w:rsidP="00CB1521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819">
        <w:rPr>
          <w:rFonts w:ascii="Times New Roman" w:hAnsi="Times New Roman" w:cs="Times New Roman"/>
          <w:sz w:val="24"/>
          <w:szCs w:val="24"/>
        </w:rPr>
        <w:t>(2)</w:t>
      </w:r>
      <w:r w:rsidR="00602DEB" w:rsidRPr="00B74819">
        <w:rPr>
          <w:rFonts w:ascii="Times New Roman" w:hAnsi="Times New Roman" w:cs="Times New Roman"/>
          <w:sz w:val="24"/>
          <w:szCs w:val="24"/>
        </w:rPr>
        <w:t xml:space="preserve"> </w:t>
      </w:r>
      <w:r w:rsidR="00CB1D83" w:rsidRPr="00B74819">
        <w:rPr>
          <w:rFonts w:ascii="Times New Roman" w:hAnsi="Times New Roman" w:cs="Times New Roman"/>
          <w:sz w:val="24"/>
          <w:szCs w:val="24"/>
        </w:rPr>
        <w:t>utvrditi</w:t>
      </w:r>
      <w:r w:rsidR="00602DEB" w:rsidRPr="00B74819">
        <w:rPr>
          <w:rFonts w:ascii="Times New Roman" w:hAnsi="Times New Roman" w:cs="Times New Roman"/>
          <w:sz w:val="24"/>
          <w:szCs w:val="24"/>
        </w:rPr>
        <w:t xml:space="preserve"> </w:t>
      </w:r>
      <w:r w:rsidRPr="00B74819">
        <w:rPr>
          <w:rFonts w:ascii="Times New Roman" w:hAnsi="Times New Roman" w:cs="Times New Roman"/>
          <w:color w:val="000000"/>
          <w:sz w:val="24"/>
          <w:szCs w:val="24"/>
        </w:rPr>
        <w:t>uloge</w:t>
      </w:r>
      <w:r w:rsidR="00AB44B5" w:rsidRPr="00B74819">
        <w:rPr>
          <w:rFonts w:ascii="Times New Roman" w:hAnsi="Times New Roman" w:cs="Times New Roman"/>
          <w:color w:val="000000"/>
          <w:sz w:val="24"/>
          <w:szCs w:val="24"/>
        </w:rPr>
        <w:t>/pozicije</w:t>
      </w:r>
      <w:r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DEB"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dionika </w:t>
      </w:r>
      <w:r w:rsidR="00FC72DF"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D764CB" w:rsidRPr="00B74819">
        <w:rPr>
          <w:rFonts w:ascii="Times New Roman" w:hAnsi="Times New Roman" w:cs="Times New Roman"/>
          <w:sz w:val="24"/>
          <w:szCs w:val="24"/>
        </w:rPr>
        <w:t xml:space="preserve">RLV </w:t>
      </w:r>
      <w:r w:rsidR="00AE69F5" w:rsidRPr="00B74819">
        <w:rPr>
          <w:rFonts w:ascii="Times New Roman" w:hAnsi="Times New Roman" w:cs="Times New Roman"/>
          <w:sz w:val="24"/>
          <w:szCs w:val="24"/>
        </w:rPr>
        <w:t>Hrana i</w:t>
      </w:r>
      <w:r w:rsidR="00AE69F5" w:rsidRPr="00CB1521">
        <w:rPr>
          <w:rFonts w:ascii="Times New Roman" w:hAnsi="Times New Roman" w:cs="Times New Roman"/>
          <w:sz w:val="24"/>
          <w:szCs w:val="24"/>
        </w:rPr>
        <w:t xml:space="preserve"> poljoprivreda</w:t>
      </w:r>
      <w:r w:rsidR="00D764CB" w:rsidRPr="00CB1521">
        <w:rPr>
          <w:rFonts w:ascii="Times New Roman" w:hAnsi="Times New Roman" w:cs="Times New Roman"/>
          <w:sz w:val="24"/>
          <w:szCs w:val="24"/>
        </w:rPr>
        <w:t xml:space="preserve"> Panonske Hrvatske</w:t>
      </w:r>
      <w:r w:rsidR="004E5EB3" w:rsidRPr="00CB1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F0FFD" w14:textId="05776AFD" w:rsidR="00245373" w:rsidRDefault="00B74819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Dionici </w:t>
      </w:r>
      <w:r w:rsidR="0047345E" w:rsidRPr="00CB1521">
        <w:rPr>
          <w:rFonts w:ascii="Times New Roman" w:hAnsi="Times New Roman" w:cs="Times New Roman"/>
          <w:sz w:val="24"/>
          <w:szCs w:val="24"/>
        </w:rPr>
        <w:t>RLV</w:t>
      </w:r>
      <w:r>
        <w:rPr>
          <w:rFonts w:ascii="Times New Roman" w:hAnsi="Times New Roman" w:cs="Times New Roman"/>
          <w:sz w:val="24"/>
          <w:szCs w:val="24"/>
        </w:rPr>
        <w:t>-a</w:t>
      </w:r>
      <w:r w:rsidR="0047345E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3144F0" w:rsidRPr="00CB1521">
        <w:rPr>
          <w:rFonts w:ascii="Times New Roman" w:hAnsi="Times New Roman" w:cs="Times New Roman"/>
          <w:sz w:val="24"/>
          <w:szCs w:val="24"/>
        </w:rPr>
        <w:t>Hrana i poljoprivreda</w:t>
      </w:r>
      <w:r w:rsidR="0047345E" w:rsidRPr="00CB1521">
        <w:rPr>
          <w:rFonts w:ascii="Times New Roman" w:hAnsi="Times New Roman" w:cs="Times New Roman"/>
          <w:sz w:val="24"/>
          <w:szCs w:val="24"/>
        </w:rPr>
        <w:t xml:space="preserve"> Panonske Hrvatske </w:t>
      </w:r>
      <w:r w:rsidR="00CB1D83">
        <w:rPr>
          <w:rFonts w:ascii="Times New Roman" w:hAnsi="Times New Roman" w:cs="Times New Roman"/>
          <w:sz w:val="24"/>
          <w:szCs w:val="24"/>
        </w:rPr>
        <w:t>će</w:t>
      </w:r>
      <w:r w:rsidR="00851B1B" w:rsidRPr="00CB1521">
        <w:rPr>
          <w:rFonts w:ascii="Times New Roman" w:hAnsi="Times New Roman" w:cs="Times New Roman"/>
          <w:sz w:val="24"/>
          <w:szCs w:val="24"/>
        </w:rPr>
        <w:t xml:space="preserve"> uz podršku MRRFEU-a, resornih tijela državne uprave i regionalnih koordinatora</w:t>
      </w:r>
      <w:r w:rsidR="00CB1D83">
        <w:rPr>
          <w:rFonts w:ascii="Times New Roman" w:hAnsi="Times New Roman" w:cs="Times New Roman"/>
          <w:sz w:val="24"/>
          <w:szCs w:val="24"/>
        </w:rPr>
        <w:t>,</w:t>
      </w:r>
      <w:r w:rsidR="00245373">
        <w:rPr>
          <w:rFonts w:ascii="Times New Roman" w:hAnsi="Times New Roman" w:cs="Times New Roman"/>
          <w:sz w:val="24"/>
          <w:szCs w:val="24"/>
        </w:rPr>
        <w:t xml:space="preserve"> sudjelovati u aktivnostima procesa kontinuiranog poduzetničkog otkrivanja u okviru industrijske tranzicije. </w:t>
      </w:r>
      <w:r w:rsidR="00851B1B" w:rsidRPr="00CB1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C87F1" w14:textId="799F14A3" w:rsidR="00AA535E" w:rsidRPr="00CC533D" w:rsidRDefault="00245373" w:rsidP="00CC53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korak u tom procesu bila je izrada akcijskih planova za regionalne lance vrijednosti kao </w:t>
      </w:r>
      <w:r w:rsidR="00CB1D83" w:rsidRPr="00CC533D">
        <w:rPr>
          <w:rFonts w:ascii="Times New Roman" w:hAnsi="Times New Roman" w:cs="Times New Roman"/>
          <w:sz w:val="24"/>
          <w:szCs w:val="24"/>
        </w:rPr>
        <w:t>ključn</w:t>
      </w:r>
      <w:r w:rsidRPr="00CC533D">
        <w:rPr>
          <w:rFonts w:ascii="Times New Roman" w:hAnsi="Times New Roman" w:cs="Times New Roman"/>
          <w:sz w:val="24"/>
          <w:szCs w:val="24"/>
        </w:rPr>
        <w:t>ih</w:t>
      </w:r>
      <w:r w:rsidR="00CB1D83" w:rsidRPr="00CC533D">
        <w:rPr>
          <w:rFonts w:ascii="Times New Roman" w:hAnsi="Times New Roman" w:cs="Times New Roman"/>
          <w:sz w:val="24"/>
          <w:szCs w:val="24"/>
        </w:rPr>
        <w:t xml:space="preserve"> dokumen</w:t>
      </w:r>
      <w:r w:rsidRPr="00CC533D">
        <w:rPr>
          <w:rFonts w:ascii="Times New Roman" w:hAnsi="Times New Roman" w:cs="Times New Roman"/>
          <w:sz w:val="24"/>
          <w:szCs w:val="24"/>
        </w:rPr>
        <w:t>a</w:t>
      </w:r>
      <w:r w:rsidR="00CB1D83" w:rsidRPr="00CC533D">
        <w:rPr>
          <w:rFonts w:ascii="Times New Roman" w:hAnsi="Times New Roman" w:cs="Times New Roman"/>
          <w:sz w:val="24"/>
          <w:szCs w:val="24"/>
        </w:rPr>
        <w:t>t</w:t>
      </w:r>
      <w:r w:rsidRPr="00CC533D">
        <w:rPr>
          <w:rFonts w:ascii="Times New Roman" w:hAnsi="Times New Roman" w:cs="Times New Roman"/>
          <w:sz w:val="24"/>
          <w:szCs w:val="24"/>
        </w:rPr>
        <w:t>a</w:t>
      </w:r>
      <w:r w:rsidR="00CB1D83" w:rsidRPr="00CC533D">
        <w:rPr>
          <w:rFonts w:ascii="Times New Roman" w:hAnsi="Times New Roman" w:cs="Times New Roman"/>
          <w:sz w:val="24"/>
          <w:szCs w:val="24"/>
        </w:rPr>
        <w:t xml:space="preserve"> koji</w:t>
      </w:r>
      <w:r w:rsidR="007F5994" w:rsidRPr="00CC533D">
        <w:rPr>
          <w:rFonts w:ascii="Times New Roman" w:hAnsi="Times New Roman" w:cs="Times New Roman"/>
          <w:sz w:val="24"/>
          <w:szCs w:val="24"/>
        </w:rPr>
        <w:t>ma se određuju misija, tranzicijski ciljevi i aktivnosti, okvir za praćenje i vrednovanje, mogući izvori financiranja i vremenski okvir za provedbu tranzicijskih aktivnosti određenog regionalnog lanca vrijednosti</w:t>
      </w:r>
      <w:r w:rsidR="00AD6606" w:rsidRPr="00CC53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4A4FB" w14:textId="77777777" w:rsidR="00486EB7" w:rsidRPr="00CB1521" w:rsidRDefault="00486EB7" w:rsidP="00CB1521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4BE710F4" w14:textId="36A389E9" w:rsidR="00493985" w:rsidRPr="00CB1521" w:rsidRDefault="007D7EE4" w:rsidP="00CB1521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RLV</w:t>
      </w:r>
      <w:r w:rsidR="00D344FE" w:rsidRPr="00CB1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9F5" w:rsidRPr="00CB1521">
        <w:rPr>
          <w:rFonts w:ascii="Times New Roman" w:hAnsi="Times New Roman" w:cs="Times New Roman"/>
          <w:b/>
          <w:bCs/>
          <w:sz w:val="24"/>
          <w:szCs w:val="24"/>
        </w:rPr>
        <w:t>Hrana i poljoprivreda</w:t>
      </w:r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 Panonske Hrvatske </w:t>
      </w:r>
    </w:p>
    <w:p w14:paraId="4AED2779" w14:textId="66BAB13A" w:rsidR="00084CED" w:rsidRPr="00CB1521" w:rsidRDefault="00084CED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898681"/>
      <w:r w:rsidRPr="00CB1521">
        <w:rPr>
          <w:rFonts w:ascii="Times New Roman" w:hAnsi="Times New Roman" w:cs="Times New Roman"/>
          <w:sz w:val="24"/>
          <w:szCs w:val="24"/>
        </w:rPr>
        <w:t xml:space="preserve">RLV Hrana i poljoprivreda Panonske Hrvatske </w:t>
      </w:r>
      <w:r w:rsidR="008662D6" w:rsidRPr="00CB1521">
        <w:rPr>
          <w:rFonts w:ascii="Times New Roman" w:hAnsi="Times New Roman" w:cs="Times New Roman"/>
          <w:sz w:val="24"/>
          <w:szCs w:val="24"/>
        </w:rPr>
        <w:t xml:space="preserve">ima za cilj jačanje i revitalizaciju </w:t>
      </w:r>
      <w:r w:rsidRPr="00CB1521">
        <w:rPr>
          <w:rFonts w:ascii="Times New Roman" w:hAnsi="Times New Roman" w:cs="Times New Roman"/>
          <w:sz w:val="24"/>
          <w:szCs w:val="24"/>
        </w:rPr>
        <w:t xml:space="preserve">prehrambeno-prerađivačkog sektora </w:t>
      </w:r>
      <w:r w:rsidR="00BA106E" w:rsidRPr="00CB1521">
        <w:rPr>
          <w:rFonts w:ascii="Times New Roman" w:hAnsi="Times New Roman" w:cs="Times New Roman"/>
          <w:sz w:val="24"/>
          <w:szCs w:val="24"/>
        </w:rPr>
        <w:t xml:space="preserve">u osam županija Panonske Hrvatske </w:t>
      </w:r>
      <w:r w:rsidR="008662D6" w:rsidRPr="00CB1521">
        <w:rPr>
          <w:rFonts w:ascii="Times New Roman" w:hAnsi="Times New Roman" w:cs="Times New Roman"/>
          <w:sz w:val="24"/>
          <w:szCs w:val="24"/>
        </w:rPr>
        <w:t>kroz stvaranje</w:t>
      </w:r>
      <w:r w:rsidR="009C1193" w:rsidRPr="00CB1521">
        <w:rPr>
          <w:rFonts w:ascii="Times New Roman" w:hAnsi="Times New Roman" w:cs="Times New Roman"/>
          <w:sz w:val="24"/>
          <w:szCs w:val="24"/>
        </w:rPr>
        <w:t>:</w:t>
      </w:r>
      <w:r w:rsidR="008662D6" w:rsidRPr="00CB1521">
        <w:rPr>
          <w:rFonts w:ascii="Times New Roman" w:hAnsi="Times New Roman" w:cs="Times New Roman"/>
          <w:sz w:val="24"/>
          <w:szCs w:val="24"/>
        </w:rPr>
        <w:t xml:space="preserve"> (i) održive, (ii) </w:t>
      </w:r>
      <w:proofErr w:type="spellStart"/>
      <w:r w:rsidR="008662D6" w:rsidRPr="00CB1521">
        <w:rPr>
          <w:rFonts w:ascii="Times New Roman" w:hAnsi="Times New Roman" w:cs="Times New Roman"/>
          <w:sz w:val="24"/>
          <w:szCs w:val="24"/>
        </w:rPr>
        <w:t>uključive</w:t>
      </w:r>
      <w:proofErr w:type="spellEnd"/>
      <w:r w:rsidR="008662D6" w:rsidRPr="00CB1521">
        <w:rPr>
          <w:rFonts w:ascii="Times New Roman" w:hAnsi="Times New Roman" w:cs="Times New Roman"/>
          <w:sz w:val="24"/>
          <w:szCs w:val="24"/>
        </w:rPr>
        <w:t xml:space="preserve">, (iii) inovativne i (iv) otporne industrije budućnosti. </w:t>
      </w:r>
    </w:p>
    <w:bookmarkEnd w:id="0"/>
    <w:p w14:paraId="68F93310" w14:textId="1720A185" w:rsidR="007C7926" w:rsidRDefault="00951E7E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C7926" w:rsidRPr="007C7926">
        <w:rPr>
          <w:rFonts w:ascii="Times New Roman" w:hAnsi="Times New Roman" w:cs="Times New Roman"/>
          <w:sz w:val="24"/>
          <w:szCs w:val="24"/>
        </w:rPr>
        <w:t xml:space="preserve"> kontekstu ovog Javnog poziva za iskaz interesa, definiran je kao grupacija više prioritetnih niša u kojima se odvijaju povezane poslovne aktivnosti prvenstveno od strane regionalne mreže dionika  koji integriraju tokove resursa od početne faze razvoja i dizajna, </w:t>
      </w:r>
      <w:r w:rsidR="007C7926">
        <w:rPr>
          <w:rFonts w:ascii="Times New Roman" w:hAnsi="Times New Roman" w:cs="Times New Roman"/>
          <w:sz w:val="24"/>
          <w:szCs w:val="24"/>
        </w:rPr>
        <w:t>nabave</w:t>
      </w:r>
      <w:r w:rsidR="007C7926" w:rsidRPr="007C7926">
        <w:rPr>
          <w:rFonts w:ascii="Times New Roman" w:hAnsi="Times New Roman" w:cs="Times New Roman"/>
          <w:sz w:val="24"/>
          <w:szCs w:val="24"/>
        </w:rPr>
        <w:t xml:space="preserve"> sirovina i ostalih ulaznih čimbenika potrebnih za proizvodnju i stavljanje na tržište i distribucij</w:t>
      </w:r>
      <w:r w:rsidR="007C7926">
        <w:rPr>
          <w:rFonts w:ascii="Times New Roman" w:hAnsi="Times New Roman" w:cs="Times New Roman"/>
          <w:sz w:val="24"/>
          <w:szCs w:val="24"/>
        </w:rPr>
        <w:t>u</w:t>
      </w:r>
      <w:r w:rsidR="007C7926" w:rsidRPr="007C7926">
        <w:rPr>
          <w:rFonts w:ascii="Times New Roman" w:hAnsi="Times New Roman" w:cs="Times New Roman"/>
          <w:sz w:val="24"/>
          <w:szCs w:val="24"/>
        </w:rPr>
        <w:t xml:space="preserve"> do konačnog kupca.</w:t>
      </w:r>
      <w:r w:rsidR="007C7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140B1" w14:textId="11970075" w:rsidR="00E4476F" w:rsidRDefault="007C7926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Sektori na koje se prvenstveno odnosi RLV Hrana i poljoprivreda Panonske Hrvatske su</w:t>
      </w:r>
      <w:r w:rsidR="00E447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B1BB17" w14:textId="7F1008EC" w:rsidR="00E4476F" w:rsidRPr="00E4476F" w:rsidRDefault="00D716B9" w:rsidP="007C7926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476F" w:rsidRPr="00E4476F">
        <w:rPr>
          <w:rFonts w:ascii="Times New Roman" w:hAnsi="Times New Roman" w:cs="Times New Roman"/>
          <w:sz w:val="24"/>
          <w:szCs w:val="24"/>
        </w:rPr>
        <w:t xml:space="preserve">rehrambeno-prerađivački sektor </w:t>
      </w:r>
    </w:p>
    <w:p w14:paraId="0543CFEE" w14:textId="2DD432FF" w:rsidR="0023010D" w:rsidRPr="00E4476F" w:rsidRDefault="00D716B9" w:rsidP="007C7926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010D" w:rsidRPr="00E4476F">
        <w:rPr>
          <w:rFonts w:ascii="Times New Roman" w:hAnsi="Times New Roman" w:cs="Times New Roman"/>
          <w:sz w:val="24"/>
          <w:szCs w:val="24"/>
        </w:rPr>
        <w:t>etalo-prerađivački sektor (</w:t>
      </w:r>
      <w:r w:rsidR="00951E7E">
        <w:rPr>
          <w:rFonts w:ascii="Times New Roman" w:hAnsi="Times New Roman" w:cs="Times New Roman"/>
          <w:sz w:val="24"/>
          <w:szCs w:val="24"/>
        </w:rPr>
        <w:t xml:space="preserve">u segmentu </w:t>
      </w:r>
      <w:r w:rsidR="0023010D" w:rsidRPr="00E4476F">
        <w:rPr>
          <w:rFonts w:ascii="Times New Roman" w:hAnsi="Times New Roman" w:cs="Times New Roman"/>
          <w:sz w:val="24"/>
          <w:szCs w:val="24"/>
        </w:rPr>
        <w:t>pametn</w:t>
      </w:r>
      <w:r w:rsidR="00951E7E">
        <w:rPr>
          <w:rFonts w:ascii="Times New Roman" w:hAnsi="Times New Roman" w:cs="Times New Roman"/>
          <w:sz w:val="24"/>
          <w:szCs w:val="24"/>
        </w:rPr>
        <w:t>e</w:t>
      </w:r>
      <w:r w:rsidR="0023010D" w:rsidRPr="00E4476F">
        <w:rPr>
          <w:rFonts w:ascii="Times New Roman" w:hAnsi="Times New Roman" w:cs="Times New Roman"/>
          <w:sz w:val="24"/>
          <w:szCs w:val="24"/>
        </w:rPr>
        <w:t xml:space="preserve"> poljoprivred</w:t>
      </w:r>
      <w:r w:rsidR="00951E7E">
        <w:rPr>
          <w:rFonts w:ascii="Times New Roman" w:hAnsi="Times New Roman" w:cs="Times New Roman"/>
          <w:sz w:val="24"/>
          <w:szCs w:val="24"/>
        </w:rPr>
        <w:t>e</w:t>
      </w:r>
      <w:r w:rsidR="0023010D" w:rsidRPr="00E4476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8C6732" w14:textId="7FCE3750" w:rsidR="00E4476F" w:rsidRPr="00E4476F" w:rsidRDefault="00E4476F" w:rsidP="007C7926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6F">
        <w:rPr>
          <w:rFonts w:ascii="Times New Roman" w:hAnsi="Times New Roman" w:cs="Times New Roman"/>
          <w:sz w:val="24"/>
          <w:szCs w:val="24"/>
        </w:rPr>
        <w:t>IKT</w:t>
      </w:r>
      <w:r w:rsidR="0023010D">
        <w:rPr>
          <w:rFonts w:ascii="Times New Roman" w:hAnsi="Times New Roman" w:cs="Times New Roman"/>
          <w:sz w:val="24"/>
          <w:szCs w:val="24"/>
        </w:rPr>
        <w:t xml:space="preserve"> </w:t>
      </w:r>
      <w:r w:rsidR="00D716B9">
        <w:rPr>
          <w:rFonts w:ascii="Times New Roman" w:hAnsi="Times New Roman" w:cs="Times New Roman"/>
          <w:sz w:val="24"/>
          <w:szCs w:val="24"/>
        </w:rPr>
        <w:t xml:space="preserve">sektor </w:t>
      </w:r>
      <w:r w:rsidR="0023010D" w:rsidRPr="0023010D">
        <w:rPr>
          <w:rFonts w:ascii="Times New Roman" w:hAnsi="Times New Roman" w:cs="Times New Roman"/>
          <w:sz w:val="24"/>
          <w:szCs w:val="24"/>
        </w:rPr>
        <w:t>(</w:t>
      </w:r>
      <w:r w:rsidR="00951E7E">
        <w:rPr>
          <w:rFonts w:ascii="Times New Roman" w:hAnsi="Times New Roman" w:cs="Times New Roman"/>
          <w:sz w:val="24"/>
          <w:szCs w:val="24"/>
        </w:rPr>
        <w:t xml:space="preserve">u segmentu </w:t>
      </w:r>
      <w:r w:rsidR="0023010D" w:rsidRPr="0023010D">
        <w:rPr>
          <w:rFonts w:ascii="Times New Roman" w:hAnsi="Times New Roman" w:cs="Times New Roman"/>
          <w:sz w:val="24"/>
          <w:szCs w:val="24"/>
        </w:rPr>
        <w:t>pametn</w:t>
      </w:r>
      <w:r w:rsidR="00951E7E">
        <w:rPr>
          <w:rFonts w:ascii="Times New Roman" w:hAnsi="Times New Roman" w:cs="Times New Roman"/>
          <w:sz w:val="24"/>
          <w:szCs w:val="24"/>
        </w:rPr>
        <w:t>e</w:t>
      </w:r>
      <w:r w:rsidR="0023010D" w:rsidRPr="0023010D">
        <w:rPr>
          <w:rFonts w:ascii="Times New Roman" w:hAnsi="Times New Roman" w:cs="Times New Roman"/>
          <w:sz w:val="24"/>
          <w:szCs w:val="24"/>
        </w:rPr>
        <w:t xml:space="preserve"> poljoprivred</w:t>
      </w:r>
      <w:r w:rsidR="00951E7E">
        <w:rPr>
          <w:rFonts w:ascii="Times New Roman" w:hAnsi="Times New Roman" w:cs="Times New Roman"/>
          <w:sz w:val="24"/>
          <w:szCs w:val="24"/>
        </w:rPr>
        <w:t>e</w:t>
      </w:r>
      <w:r w:rsidR="0023010D" w:rsidRPr="0023010D">
        <w:rPr>
          <w:rFonts w:ascii="Times New Roman" w:hAnsi="Times New Roman" w:cs="Times New Roman"/>
          <w:sz w:val="24"/>
          <w:szCs w:val="24"/>
        </w:rPr>
        <w:t>)</w:t>
      </w:r>
    </w:p>
    <w:p w14:paraId="76120D03" w14:textId="2E9C0D6E" w:rsidR="00E4476F" w:rsidRPr="00E4476F" w:rsidRDefault="00D716B9" w:rsidP="007C7926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k</w:t>
      </w:r>
      <w:r w:rsidR="00E4476F" w:rsidRPr="00E4476F">
        <w:rPr>
          <w:rFonts w:ascii="Times New Roman" w:hAnsi="Times New Roman" w:cs="Times New Roman"/>
          <w:sz w:val="24"/>
          <w:szCs w:val="24"/>
        </w:rPr>
        <w:t>reativn</w:t>
      </w:r>
      <w:r>
        <w:rPr>
          <w:rFonts w:ascii="Times New Roman" w:hAnsi="Times New Roman" w:cs="Times New Roman"/>
          <w:sz w:val="24"/>
          <w:szCs w:val="24"/>
        </w:rPr>
        <w:t>ih</w:t>
      </w:r>
      <w:r w:rsidR="00E4476F" w:rsidRPr="00E4476F">
        <w:rPr>
          <w:rFonts w:ascii="Times New Roman" w:hAnsi="Times New Roman" w:cs="Times New Roman"/>
          <w:sz w:val="24"/>
          <w:szCs w:val="24"/>
        </w:rPr>
        <w:t xml:space="preserve"> industrij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E4476F" w:rsidRPr="00E4476F">
        <w:rPr>
          <w:rFonts w:ascii="Times New Roman" w:hAnsi="Times New Roman" w:cs="Times New Roman"/>
          <w:sz w:val="24"/>
          <w:szCs w:val="24"/>
        </w:rPr>
        <w:t xml:space="preserve"> (</w:t>
      </w:r>
      <w:r w:rsidR="00951E7E">
        <w:rPr>
          <w:rFonts w:ascii="Times New Roman" w:hAnsi="Times New Roman" w:cs="Times New Roman"/>
          <w:sz w:val="24"/>
          <w:szCs w:val="24"/>
        </w:rPr>
        <w:t xml:space="preserve">u segmentima </w:t>
      </w:r>
      <w:r w:rsidR="0023010D">
        <w:rPr>
          <w:rFonts w:ascii="Times New Roman" w:hAnsi="Times New Roman" w:cs="Times New Roman"/>
          <w:sz w:val="24"/>
          <w:szCs w:val="24"/>
        </w:rPr>
        <w:t>s</w:t>
      </w:r>
      <w:r w:rsidR="00E4476F" w:rsidRPr="00E4476F">
        <w:rPr>
          <w:rFonts w:ascii="Times New Roman" w:hAnsi="Times New Roman" w:cs="Times New Roman"/>
          <w:sz w:val="24"/>
          <w:szCs w:val="24"/>
        </w:rPr>
        <w:t>vjež</w:t>
      </w:r>
      <w:r w:rsidR="00951E7E">
        <w:rPr>
          <w:rFonts w:ascii="Times New Roman" w:hAnsi="Times New Roman" w:cs="Times New Roman"/>
          <w:sz w:val="24"/>
          <w:szCs w:val="24"/>
        </w:rPr>
        <w:t>e</w:t>
      </w:r>
      <w:r w:rsidR="00E4476F" w:rsidRPr="00E4476F">
        <w:rPr>
          <w:rFonts w:ascii="Times New Roman" w:hAnsi="Times New Roman" w:cs="Times New Roman"/>
          <w:sz w:val="24"/>
          <w:szCs w:val="24"/>
        </w:rPr>
        <w:t xml:space="preserve"> hran</w:t>
      </w:r>
      <w:r w:rsidR="00951E7E">
        <w:rPr>
          <w:rFonts w:ascii="Times New Roman" w:hAnsi="Times New Roman" w:cs="Times New Roman"/>
          <w:sz w:val="24"/>
          <w:szCs w:val="24"/>
        </w:rPr>
        <w:t>e</w:t>
      </w:r>
      <w:r w:rsidR="00E4476F" w:rsidRPr="00E4476F">
        <w:rPr>
          <w:rFonts w:ascii="Times New Roman" w:hAnsi="Times New Roman" w:cs="Times New Roman"/>
          <w:sz w:val="24"/>
          <w:szCs w:val="24"/>
        </w:rPr>
        <w:t xml:space="preserve"> „</w:t>
      </w:r>
      <w:r w:rsidR="0023010D">
        <w:rPr>
          <w:rFonts w:ascii="Times New Roman" w:hAnsi="Times New Roman" w:cs="Times New Roman"/>
          <w:sz w:val="24"/>
          <w:szCs w:val="24"/>
        </w:rPr>
        <w:t>p</w:t>
      </w:r>
      <w:r w:rsidR="00E4476F" w:rsidRPr="00E4476F">
        <w:rPr>
          <w:rFonts w:ascii="Times New Roman" w:hAnsi="Times New Roman" w:cs="Times New Roman"/>
          <w:sz w:val="24"/>
          <w:szCs w:val="24"/>
        </w:rPr>
        <w:t>rikladno za uporabu ili brzu pripremu”</w:t>
      </w:r>
      <w:r w:rsidR="00951E7E">
        <w:rPr>
          <w:rFonts w:ascii="Times New Roman" w:hAnsi="Times New Roman" w:cs="Times New Roman"/>
          <w:sz w:val="24"/>
          <w:szCs w:val="24"/>
        </w:rPr>
        <w:t xml:space="preserve"> i </w:t>
      </w:r>
      <w:r w:rsidR="00951E7E" w:rsidRPr="00951E7E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951E7E" w:rsidRPr="00951E7E">
        <w:rPr>
          <w:rFonts w:ascii="Times New Roman" w:hAnsi="Times New Roman" w:cs="Times New Roman"/>
          <w:i/>
          <w:iCs/>
          <w:sz w:val="24"/>
          <w:szCs w:val="24"/>
        </w:rPr>
        <w:t>luxe</w:t>
      </w:r>
      <w:proofErr w:type="spellEnd"/>
      <w:r w:rsidR="00951E7E">
        <w:rPr>
          <w:rFonts w:ascii="Times New Roman" w:hAnsi="Times New Roman" w:cs="Times New Roman"/>
          <w:sz w:val="24"/>
          <w:szCs w:val="24"/>
        </w:rPr>
        <w:t xml:space="preserve"> prehrambenih proizvoda</w:t>
      </w:r>
      <w:r w:rsidR="00E4476F" w:rsidRPr="00E4476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2DF97F" w14:textId="2756BAF6" w:rsidR="00E4476F" w:rsidRPr="00E4476F" w:rsidRDefault="0023010D" w:rsidP="00E447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3405168"/>
      <w:r>
        <w:rPr>
          <w:rFonts w:ascii="Times New Roman" w:hAnsi="Times New Roman" w:cs="Times New Roman"/>
          <w:sz w:val="24"/>
          <w:szCs w:val="24"/>
        </w:rPr>
        <w:t>U RLV</w:t>
      </w:r>
      <w:r w:rsidR="007C7926">
        <w:rPr>
          <w:rFonts w:ascii="Times New Roman" w:hAnsi="Times New Roman" w:cs="Times New Roman"/>
          <w:sz w:val="24"/>
          <w:szCs w:val="24"/>
        </w:rPr>
        <w:t>-u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10D">
        <w:rPr>
          <w:rFonts w:ascii="Times New Roman" w:hAnsi="Times New Roman" w:cs="Times New Roman"/>
          <w:sz w:val="24"/>
          <w:szCs w:val="24"/>
        </w:rPr>
        <w:t>Hrana i poljoprivreda Panonske Hrvatske</w:t>
      </w:r>
      <w:r>
        <w:rPr>
          <w:rFonts w:ascii="Times New Roman" w:hAnsi="Times New Roman" w:cs="Times New Roman"/>
          <w:sz w:val="24"/>
          <w:szCs w:val="24"/>
        </w:rPr>
        <w:t xml:space="preserve"> mogu sudjelovati i drugi sektori ukoliko doprinose razvoju prioritetnih niša</w:t>
      </w:r>
      <w:r w:rsidR="007C7926">
        <w:rPr>
          <w:rFonts w:ascii="Times New Roman" w:hAnsi="Times New Roman" w:cs="Times New Roman"/>
          <w:sz w:val="24"/>
          <w:szCs w:val="24"/>
        </w:rPr>
        <w:t xml:space="preserve"> u okviru RLV-a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0EC34A9" w14:textId="072F0048" w:rsidR="002D7F8F" w:rsidRPr="00E4476F" w:rsidRDefault="002D7F8F" w:rsidP="00E447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Prioritetne niše RLV</w:t>
      </w:r>
      <w:r w:rsidR="007C7926">
        <w:rPr>
          <w:rFonts w:ascii="Times New Roman" w:hAnsi="Times New Roman" w:cs="Times New Roman"/>
          <w:sz w:val="24"/>
          <w:szCs w:val="24"/>
        </w:rPr>
        <w:t xml:space="preserve">-a </w:t>
      </w:r>
      <w:r w:rsidRPr="002D7F8F">
        <w:rPr>
          <w:rFonts w:ascii="Times New Roman" w:hAnsi="Times New Roman" w:cs="Times New Roman"/>
          <w:sz w:val="24"/>
          <w:szCs w:val="24"/>
        </w:rPr>
        <w:t>Hrana i poljoprivreda Panonske Hrvatske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14:paraId="1FFB68B2" w14:textId="568E6676" w:rsidR="00C10678" w:rsidRPr="00CB1521" w:rsidRDefault="00BC3311" w:rsidP="00CB1521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C22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luxe</w:t>
      </w:r>
      <w:proofErr w:type="spellEnd"/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678" w:rsidRPr="00CB1521">
        <w:rPr>
          <w:rFonts w:ascii="Times New Roman" w:hAnsi="Times New Roman" w:cs="Times New Roman"/>
          <w:b/>
          <w:bCs/>
          <w:sz w:val="24"/>
          <w:szCs w:val="24"/>
        </w:rPr>
        <w:t>prehrambeni brendovi</w:t>
      </w:r>
      <w:r w:rsidR="00C10678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</w:rPr>
        <w:t xml:space="preserve">koji </w:t>
      </w:r>
      <w:r w:rsidR="00C10678" w:rsidRPr="00CB1521">
        <w:rPr>
          <w:rFonts w:ascii="Times New Roman" w:hAnsi="Times New Roman" w:cs="Times New Roman"/>
          <w:sz w:val="24"/>
          <w:szCs w:val="24"/>
        </w:rPr>
        <w:t xml:space="preserve">imaju šest ključnih karakteristika: </w:t>
      </w:r>
      <w:r w:rsidRPr="00CB1521">
        <w:rPr>
          <w:rFonts w:ascii="Times New Roman" w:hAnsi="Times New Roman" w:cs="Times New Roman"/>
          <w:sz w:val="24"/>
          <w:szCs w:val="24"/>
        </w:rPr>
        <w:t xml:space="preserve">originalnost, </w:t>
      </w:r>
      <w:r w:rsidR="00C10678" w:rsidRPr="00CB1521">
        <w:rPr>
          <w:rFonts w:ascii="Times New Roman" w:hAnsi="Times New Roman" w:cs="Times New Roman"/>
          <w:sz w:val="24"/>
          <w:szCs w:val="24"/>
        </w:rPr>
        <w:t>cijenu, nenadmašnu kvalitetu, estetiku, izvrsnost i</w:t>
      </w:r>
      <w:r w:rsidRPr="00CB1521">
        <w:rPr>
          <w:rFonts w:ascii="Times New Roman" w:hAnsi="Times New Roman" w:cs="Times New Roman"/>
          <w:sz w:val="24"/>
          <w:szCs w:val="24"/>
        </w:rPr>
        <w:t xml:space="preserve"> teritorijalnu pripadnost</w:t>
      </w:r>
      <w:r w:rsidR="00C10678" w:rsidRPr="00CB1521">
        <w:rPr>
          <w:rFonts w:ascii="Times New Roman" w:hAnsi="Times New Roman" w:cs="Times New Roman"/>
          <w:sz w:val="24"/>
          <w:szCs w:val="24"/>
        </w:rPr>
        <w:t xml:space="preserve">. Prehrambeno-prerađivački sektor Panonske Hrvatske želi postići ove kvalitete za proizvode </w:t>
      </w:r>
      <w:r w:rsidR="002D7F8F">
        <w:rPr>
          <w:rFonts w:ascii="Times New Roman" w:hAnsi="Times New Roman" w:cs="Times New Roman"/>
          <w:sz w:val="24"/>
          <w:szCs w:val="24"/>
        </w:rPr>
        <w:t>iz regije</w:t>
      </w:r>
      <w:r w:rsidR="00C10678" w:rsidRPr="00CB1521">
        <w:rPr>
          <w:rFonts w:ascii="Times New Roman" w:hAnsi="Times New Roman" w:cs="Times New Roman"/>
          <w:sz w:val="24"/>
          <w:szCs w:val="24"/>
        </w:rPr>
        <w:t xml:space="preserve"> koj</w:t>
      </w:r>
      <w:r w:rsidR="002D7F8F">
        <w:rPr>
          <w:rFonts w:ascii="Times New Roman" w:hAnsi="Times New Roman" w:cs="Times New Roman"/>
          <w:sz w:val="24"/>
          <w:szCs w:val="24"/>
        </w:rPr>
        <w:t>i</w:t>
      </w:r>
      <w:r w:rsidR="00C10678" w:rsidRPr="00CB1521">
        <w:rPr>
          <w:rFonts w:ascii="Times New Roman" w:hAnsi="Times New Roman" w:cs="Times New Roman"/>
          <w:sz w:val="24"/>
          <w:szCs w:val="24"/>
        </w:rPr>
        <w:t xml:space="preserve"> pripadaju ovoj niši</w:t>
      </w:r>
      <w:r w:rsidR="001E1D66" w:rsidRPr="00CB1521">
        <w:rPr>
          <w:rFonts w:ascii="Times New Roman" w:hAnsi="Times New Roman" w:cs="Times New Roman"/>
          <w:sz w:val="24"/>
          <w:szCs w:val="24"/>
        </w:rPr>
        <w:t>,</w:t>
      </w:r>
      <w:r w:rsidR="00C10678" w:rsidRPr="00CB1521">
        <w:rPr>
          <w:rFonts w:ascii="Times New Roman" w:hAnsi="Times New Roman" w:cs="Times New Roman"/>
          <w:sz w:val="24"/>
          <w:szCs w:val="24"/>
        </w:rPr>
        <w:t xml:space="preserve"> a uspjeh će zahtijevati poboljšanja u pakiranju, </w:t>
      </w:r>
      <w:r w:rsidRPr="00CB1521">
        <w:rPr>
          <w:rFonts w:ascii="Times New Roman" w:hAnsi="Times New Roman" w:cs="Times New Roman"/>
          <w:sz w:val="24"/>
          <w:szCs w:val="24"/>
        </w:rPr>
        <w:t xml:space="preserve">teritorijalnom </w:t>
      </w:r>
      <w:proofErr w:type="spellStart"/>
      <w:r w:rsidR="00C10678" w:rsidRPr="00CB1521">
        <w:rPr>
          <w:rFonts w:ascii="Times New Roman" w:hAnsi="Times New Roman" w:cs="Times New Roman"/>
          <w:sz w:val="24"/>
          <w:szCs w:val="24"/>
        </w:rPr>
        <w:lastRenderedPageBreak/>
        <w:t>brendiranju</w:t>
      </w:r>
      <w:proofErr w:type="spellEnd"/>
      <w:r w:rsidR="00C10678" w:rsidRPr="00CB1521">
        <w:rPr>
          <w:rFonts w:ascii="Times New Roman" w:hAnsi="Times New Roman" w:cs="Times New Roman"/>
          <w:sz w:val="24"/>
          <w:szCs w:val="24"/>
        </w:rPr>
        <w:t>, kontroli kvalitete i marketinškim strategijama</w:t>
      </w:r>
      <w:r w:rsidRPr="00CB1521">
        <w:rPr>
          <w:rFonts w:ascii="Times New Roman" w:hAnsi="Times New Roman" w:cs="Times New Roman"/>
          <w:sz w:val="24"/>
          <w:szCs w:val="24"/>
        </w:rPr>
        <w:t xml:space="preserve"> usmjerenim na lokalne proizvodne sustava i povezivanje sa sektorom turizma</w:t>
      </w:r>
      <w:r w:rsidR="00C10678" w:rsidRPr="00CB1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C46F0" w14:textId="383BCCF9" w:rsidR="00C10678" w:rsidRPr="00CB1521" w:rsidRDefault="00C10678" w:rsidP="00CB1521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Svježa hrana</w:t>
      </w:r>
      <w:r w:rsidRPr="00CB1521">
        <w:rPr>
          <w:rFonts w:ascii="Times New Roman" w:hAnsi="Times New Roman" w:cs="Times New Roman"/>
          <w:sz w:val="24"/>
          <w:szCs w:val="24"/>
        </w:rPr>
        <w:t xml:space="preserve"> u segmentu „Prikladno za uporabu ili brzu pripremu”</w:t>
      </w:r>
      <w:r w:rsidR="004216E7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</w:rPr>
        <w:t>sastoji se od svježih i nisko procesiranih proizvoda koji su prvenstveno jednostavni za upotrebu (spremni/praktični za upotrebu). Potrošači u ovom segmentu obično imaju ograničeno vrijeme za pripremu hrane</w:t>
      </w:r>
      <w:r w:rsidR="005F51C5" w:rsidRPr="00CB1521">
        <w:rPr>
          <w:rFonts w:ascii="Times New Roman" w:hAnsi="Times New Roman" w:cs="Times New Roman"/>
          <w:sz w:val="24"/>
          <w:szCs w:val="24"/>
        </w:rPr>
        <w:t>,</w:t>
      </w:r>
      <w:r w:rsidRPr="00CB1521">
        <w:rPr>
          <w:rFonts w:ascii="Times New Roman" w:hAnsi="Times New Roman" w:cs="Times New Roman"/>
          <w:sz w:val="24"/>
          <w:szCs w:val="24"/>
        </w:rPr>
        <w:t xml:space="preserve"> ili im nedostaje znanja kako ih pripremiti</w:t>
      </w:r>
      <w:r w:rsidR="005F51C5" w:rsidRPr="00CB1521">
        <w:rPr>
          <w:rFonts w:ascii="Times New Roman" w:hAnsi="Times New Roman" w:cs="Times New Roman"/>
          <w:sz w:val="24"/>
          <w:szCs w:val="24"/>
        </w:rPr>
        <w:t>,</w:t>
      </w:r>
      <w:r w:rsidRPr="00CB1521">
        <w:rPr>
          <w:rFonts w:ascii="Times New Roman" w:hAnsi="Times New Roman" w:cs="Times New Roman"/>
          <w:sz w:val="24"/>
          <w:szCs w:val="24"/>
        </w:rPr>
        <w:t xml:space="preserve"> ili ih pak žele tako svježe odmah konzumirati bez naročite pripreme. </w:t>
      </w:r>
    </w:p>
    <w:p w14:paraId="5B28D3D5" w14:textId="6B8A616B" w:rsidR="000842AD" w:rsidRPr="00CB1521" w:rsidRDefault="00C10678" w:rsidP="00CB1521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Zdrava i funkcionalna hrana</w:t>
      </w:r>
      <w:r w:rsidRPr="00CB1521">
        <w:rPr>
          <w:rFonts w:ascii="Times New Roman" w:hAnsi="Times New Roman" w:cs="Times New Roman"/>
          <w:sz w:val="24"/>
          <w:szCs w:val="24"/>
        </w:rPr>
        <w:t xml:space="preserve"> (uključujući proizvode od ljekovitog bilja)</w:t>
      </w:r>
      <w:r w:rsidR="002D7F8F">
        <w:rPr>
          <w:rFonts w:ascii="Times New Roman" w:hAnsi="Times New Roman" w:cs="Times New Roman"/>
          <w:sz w:val="24"/>
          <w:szCs w:val="24"/>
        </w:rPr>
        <w:t xml:space="preserve"> odnosi se na f</w:t>
      </w:r>
      <w:r w:rsidRPr="00CB1521">
        <w:rPr>
          <w:rFonts w:ascii="Times New Roman" w:hAnsi="Times New Roman" w:cs="Times New Roman"/>
          <w:sz w:val="24"/>
          <w:szCs w:val="24"/>
        </w:rPr>
        <w:t>unkcionaln</w:t>
      </w:r>
      <w:r w:rsidR="002D7F8F">
        <w:rPr>
          <w:rFonts w:ascii="Times New Roman" w:hAnsi="Times New Roman" w:cs="Times New Roman"/>
          <w:sz w:val="24"/>
          <w:szCs w:val="24"/>
        </w:rPr>
        <w:t>u</w:t>
      </w:r>
      <w:r w:rsidRPr="00CB1521">
        <w:rPr>
          <w:rFonts w:ascii="Times New Roman" w:hAnsi="Times New Roman" w:cs="Times New Roman"/>
          <w:sz w:val="24"/>
          <w:szCs w:val="24"/>
        </w:rPr>
        <w:t xml:space="preserve"> hran</w:t>
      </w:r>
      <w:r w:rsidR="002D7F8F">
        <w:rPr>
          <w:rFonts w:ascii="Times New Roman" w:hAnsi="Times New Roman" w:cs="Times New Roman"/>
          <w:sz w:val="24"/>
          <w:szCs w:val="24"/>
        </w:rPr>
        <w:t>u</w:t>
      </w:r>
      <w:r w:rsidRPr="00CB152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B1521">
        <w:rPr>
          <w:rFonts w:ascii="Times New Roman" w:hAnsi="Times New Roman" w:cs="Times New Roman"/>
          <w:sz w:val="24"/>
          <w:szCs w:val="24"/>
        </w:rPr>
        <w:t>nutraceutici</w:t>
      </w:r>
      <w:proofErr w:type="spellEnd"/>
      <w:r w:rsidRPr="00CB1521">
        <w:rPr>
          <w:rFonts w:ascii="Times New Roman" w:hAnsi="Times New Roman" w:cs="Times New Roman"/>
          <w:sz w:val="24"/>
          <w:szCs w:val="24"/>
        </w:rPr>
        <w:t xml:space="preserve">“) </w:t>
      </w:r>
      <w:r w:rsidR="002D7F8F">
        <w:rPr>
          <w:rFonts w:ascii="Times New Roman" w:hAnsi="Times New Roman" w:cs="Times New Roman"/>
          <w:sz w:val="24"/>
          <w:szCs w:val="24"/>
        </w:rPr>
        <w:t xml:space="preserve">koja </w:t>
      </w:r>
      <w:r w:rsidRPr="00CB1521">
        <w:rPr>
          <w:rFonts w:ascii="Times New Roman" w:hAnsi="Times New Roman" w:cs="Times New Roman"/>
          <w:sz w:val="24"/>
          <w:szCs w:val="24"/>
        </w:rPr>
        <w:t xml:space="preserve">dugotrajnom konzumacijom donosi zdravstvene prednosti. Može se </w:t>
      </w:r>
      <w:r w:rsidR="00736CA1">
        <w:rPr>
          <w:rFonts w:ascii="Times New Roman" w:hAnsi="Times New Roman" w:cs="Times New Roman"/>
          <w:sz w:val="24"/>
          <w:szCs w:val="24"/>
        </w:rPr>
        <w:t>izraditi</w:t>
      </w:r>
      <w:r w:rsidRPr="00CB1521">
        <w:rPr>
          <w:rFonts w:ascii="Times New Roman" w:hAnsi="Times New Roman" w:cs="Times New Roman"/>
          <w:sz w:val="24"/>
          <w:szCs w:val="24"/>
        </w:rPr>
        <w:t xml:space="preserve"> dodavanjem biološki aktivnih sastojaka tradicionalnoj hrani, poput </w:t>
      </w:r>
      <w:proofErr w:type="spellStart"/>
      <w:r w:rsidRPr="00CB1521">
        <w:rPr>
          <w:rFonts w:ascii="Times New Roman" w:hAnsi="Times New Roman" w:cs="Times New Roman"/>
          <w:sz w:val="24"/>
          <w:szCs w:val="24"/>
        </w:rPr>
        <w:t>probiotika</w:t>
      </w:r>
      <w:proofErr w:type="spellEnd"/>
      <w:r w:rsidRPr="00CB1521">
        <w:rPr>
          <w:rFonts w:ascii="Times New Roman" w:hAnsi="Times New Roman" w:cs="Times New Roman"/>
          <w:sz w:val="24"/>
          <w:szCs w:val="24"/>
        </w:rPr>
        <w:t xml:space="preserve"> ili omega-3 masnih kiselina. Najveće područje rasta funkcionalne hrane nalazi se u integraciji s drugim dijelovima lanca vrijednosti hrane – kao što su maloprodaja, restorani i kuhinje</w:t>
      </w:r>
      <w:r w:rsidR="00F71154" w:rsidRPr="00CB1521">
        <w:rPr>
          <w:rFonts w:ascii="Times New Roman" w:hAnsi="Times New Roman" w:cs="Times New Roman"/>
          <w:sz w:val="24"/>
          <w:szCs w:val="24"/>
        </w:rPr>
        <w:t>,</w:t>
      </w:r>
      <w:r w:rsidRPr="00CB1521">
        <w:rPr>
          <w:rFonts w:ascii="Times New Roman" w:hAnsi="Times New Roman" w:cs="Times New Roman"/>
          <w:sz w:val="24"/>
          <w:szCs w:val="24"/>
        </w:rPr>
        <w:t xml:space="preserve"> ali i neki oblici djelatnosti povezanih s industrijom </w:t>
      </w:r>
      <w:r w:rsidR="00FB4A51" w:rsidRPr="00CB1521">
        <w:rPr>
          <w:rFonts w:ascii="Times New Roman" w:hAnsi="Times New Roman" w:cs="Times New Roman"/>
          <w:sz w:val="24"/>
          <w:szCs w:val="24"/>
        </w:rPr>
        <w:t xml:space="preserve">zdravstvenog i </w:t>
      </w:r>
      <w:r w:rsidRPr="00CB1521">
        <w:rPr>
          <w:rFonts w:ascii="Times New Roman" w:hAnsi="Times New Roman" w:cs="Times New Roman"/>
          <w:sz w:val="24"/>
          <w:szCs w:val="24"/>
        </w:rPr>
        <w:t>wellness</w:t>
      </w:r>
      <w:r w:rsidR="00FB4A51" w:rsidRPr="00CB1521">
        <w:rPr>
          <w:rFonts w:ascii="Times New Roman" w:hAnsi="Times New Roman" w:cs="Times New Roman"/>
          <w:sz w:val="24"/>
          <w:szCs w:val="24"/>
        </w:rPr>
        <w:t xml:space="preserve"> turizma</w:t>
      </w:r>
      <w:r w:rsidRPr="00CB1521">
        <w:rPr>
          <w:rFonts w:ascii="Times New Roman" w:hAnsi="Times New Roman" w:cs="Times New Roman"/>
          <w:sz w:val="24"/>
          <w:szCs w:val="24"/>
        </w:rPr>
        <w:t>.</w:t>
      </w:r>
    </w:p>
    <w:p w14:paraId="4679D60D" w14:textId="3C65F660" w:rsidR="00560A09" w:rsidRDefault="00C10678" w:rsidP="00CB1521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Pametna poljoprivreda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736CA1">
        <w:rPr>
          <w:rFonts w:ascii="Times New Roman" w:hAnsi="Times New Roman" w:cs="Times New Roman"/>
          <w:sz w:val="24"/>
          <w:szCs w:val="24"/>
        </w:rPr>
        <w:t>(</w:t>
      </w:r>
      <w:r w:rsidRPr="00CB1521">
        <w:rPr>
          <w:rFonts w:ascii="Times New Roman" w:hAnsi="Times New Roman" w:cs="Times New Roman"/>
          <w:sz w:val="24"/>
          <w:szCs w:val="24"/>
        </w:rPr>
        <w:t>Rješenja IKT i metaloprerađivačkog sektora za pametnu poljoprivredu</w:t>
      </w:r>
      <w:r w:rsidR="00736CA1">
        <w:rPr>
          <w:rFonts w:ascii="Times New Roman" w:hAnsi="Times New Roman" w:cs="Times New Roman"/>
          <w:sz w:val="24"/>
          <w:szCs w:val="24"/>
        </w:rPr>
        <w:t>)</w:t>
      </w:r>
      <w:r w:rsidRPr="00CB1521">
        <w:rPr>
          <w:rFonts w:ascii="Times New Roman" w:hAnsi="Times New Roman" w:cs="Times New Roman"/>
          <w:sz w:val="24"/>
          <w:szCs w:val="24"/>
        </w:rPr>
        <w:t xml:space="preserve"> uključuje korištenje digitalnih </w:t>
      </w:r>
      <w:r w:rsidR="00FB4A51" w:rsidRPr="00CB1521">
        <w:rPr>
          <w:rFonts w:ascii="Times New Roman" w:hAnsi="Times New Roman" w:cs="Times New Roman"/>
          <w:sz w:val="24"/>
          <w:szCs w:val="24"/>
        </w:rPr>
        <w:t xml:space="preserve">i naprednih proizvodnih </w:t>
      </w:r>
      <w:r w:rsidRPr="00CB1521">
        <w:rPr>
          <w:rFonts w:ascii="Times New Roman" w:hAnsi="Times New Roman" w:cs="Times New Roman"/>
          <w:sz w:val="24"/>
          <w:szCs w:val="24"/>
        </w:rPr>
        <w:t>tehnologija</w:t>
      </w:r>
      <w:r w:rsidR="00FB4A51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</w:rPr>
        <w:t xml:space="preserve"> u cijelom poljoprivrednom lancu vrijednosti, od polja do potrošača. Uključuje digitalne tehnologije i rješenja kako za opskrbne lance tako i za 'preciznu poljoprivredu' – uključujući korištenje senzora, sustava za praćenje, računalstva u oblaku, analize velikih količina podataka i robotike u svrhu optimizacije proizvodnje usjeva i gospodarenja stokom. Ova niša ili tehnološka grana ima i snažan utjecaj i potencijal za privlačenje i zadržavanje mlađih generacija u regionalnim i ruralnim područjima. </w:t>
      </w:r>
    </w:p>
    <w:p w14:paraId="6AA03492" w14:textId="1F0DB549" w:rsidR="00A0047C" w:rsidRDefault="00A0047C" w:rsidP="009938A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068BD" w14:textId="77777777" w:rsidR="00A0047C" w:rsidRPr="00CB1521" w:rsidRDefault="00A0047C" w:rsidP="009938A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3C92" w14:textId="3BCAB5C2" w:rsidR="00493985" w:rsidRPr="00CB1521" w:rsidRDefault="00934E08" w:rsidP="00CB152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Prihvatljivost prijavitelja</w:t>
      </w:r>
      <w:r w:rsidR="00493985" w:rsidRPr="00CB1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DF035" w14:textId="336297F4" w:rsidR="00BA106E" w:rsidRPr="00CB1521" w:rsidRDefault="00BA106E" w:rsidP="00CB152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0037124"/>
      <w:bookmarkStart w:id="3" w:name="_Hlk90039011"/>
      <w:r w:rsidRPr="00CB1521">
        <w:rPr>
          <w:rFonts w:ascii="Times New Roman" w:hAnsi="Times New Roman" w:cs="Times New Roman"/>
          <w:sz w:val="24"/>
          <w:szCs w:val="24"/>
        </w:rPr>
        <w:t xml:space="preserve">Prijavitelj javljanjem na </w:t>
      </w:r>
      <w:r w:rsidR="009E2C47">
        <w:rPr>
          <w:rFonts w:ascii="Times New Roman" w:hAnsi="Times New Roman" w:cs="Times New Roman"/>
          <w:sz w:val="24"/>
          <w:szCs w:val="24"/>
        </w:rPr>
        <w:t>ovaj j</w:t>
      </w:r>
      <w:r w:rsidRPr="00CB1521">
        <w:rPr>
          <w:rFonts w:ascii="Times New Roman" w:hAnsi="Times New Roman" w:cs="Times New Roman"/>
          <w:sz w:val="24"/>
          <w:szCs w:val="24"/>
        </w:rPr>
        <w:t xml:space="preserve">avni poziv iskazuje interes za sudjelovanje u RLV-u Hrana i poljoprivreda Panonske Hrvatske, kao dionik </w:t>
      </w:r>
      <w:r w:rsidR="005E4EBC" w:rsidRPr="00CB1521">
        <w:rPr>
          <w:rFonts w:ascii="Times New Roman" w:hAnsi="Times New Roman" w:cs="Times New Roman"/>
          <w:sz w:val="24"/>
          <w:szCs w:val="24"/>
        </w:rPr>
        <w:t>koji svojim radom mo</w:t>
      </w:r>
      <w:r w:rsidR="009E2C47">
        <w:rPr>
          <w:rFonts w:ascii="Times New Roman" w:hAnsi="Times New Roman" w:cs="Times New Roman"/>
          <w:sz w:val="24"/>
          <w:szCs w:val="24"/>
        </w:rPr>
        <w:t>že</w:t>
      </w:r>
      <w:r w:rsidR="005E4EBC" w:rsidRPr="00CB1521">
        <w:rPr>
          <w:rFonts w:ascii="Times New Roman" w:hAnsi="Times New Roman" w:cs="Times New Roman"/>
          <w:sz w:val="24"/>
          <w:szCs w:val="24"/>
        </w:rPr>
        <w:t xml:space="preserve"> doprinijeti jačanju konkurentnosti i ostvarenju više dodane vrijednosti RLV-a i regionalnoga gospodarstva</w:t>
      </w:r>
      <w:r w:rsidRPr="00CB1521">
        <w:rPr>
          <w:rFonts w:ascii="Times New Roman" w:hAnsi="Times New Roman" w:cs="Times New Roman"/>
          <w:sz w:val="24"/>
          <w:szCs w:val="24"/>
        </w:rPr>
        <w:t>.</w:t>
      </w:r>
    </w:p>
    <w:p w14:paraId="2A100E7A" w14:textId="4486D56C" w:rsidR="00636B4C" w:rsidRPr="00CB1521" w:rsidRDefault="00636B4C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0037189"/>
      <w:bookmarkEnd w:id="2"/>
      <w:r w:rsidRPr="00CB1521">
        <w:rPr>
          <w:rFonts w:ascii="Times New Roman" w:hAnsi="Times New Roman" w:cs="Times New Roman"/>
          <w:sz w:val="24"/>
          <w:szCs w:val="24"/>
        </w:rPr>
        <w:t xml:space="preserve">Prijavitelj </w:t>
      </w:r>
      <w:r w:rsidR="00045BFD" w:rsidRPr="00CB1521">
        <w:rPr>
          <w:rFonts w:ascii="Times New Roman" w:hAnsi="Times New Roman" w:cs="Times New Roman"/>
          <w:sz w:val="24"/>
          <w:szCs w:val="24"/>
        </w:rPr>
        <w:t>mora</w:t>
      </w:r>
      <w:r w:rsidRPr="00CB1521">
        <w:rPr>
          <w:rFonts w:ascii="Times New Roman" w:hAnsi="Times New Roman" w:cs="Times New Roman"/>
          <w:sz w:val="24"/>
          <w:szCs w:val="24"/>
        </w:rPr>
        <w:t xml:space="preserve"> ispuniti sljedeće kriterije prihvatljivosti:</w:t>
      </w:r>
    </w:p>
    <w:p w14:paraId="0D9C1983" w14:textId="1DAD43AF" w:rsidR="00024B6E" w:rsidRDefault="00B11DB5" w:rsidP="00CB1521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sz w:val="24"/>
          <w:szCs w:val="24"/>
        </w:rPr>
        <w:t xml:space="preserve">Mora imati </w:t>
      </w:r>
      <w:r w:rsidR="00B47DFE" w:rsidRPr="00CB1521">
        <w:rPr>
          <w:rFonts w:ascii="Times New Roman" w:hAnsi="Times New Roman" w:cs="Times New Roman"/>
          <w:sz w:val="24"/>
          <w:szCs w:val="24"/>
        </w:rPr>
        <w:t>sjedište</w:t>
      </w:r>
      <w:r w:rsidR="0074133F">
        <w:rPr>
          <w:rFonts w:ascii="Times New Roman" w:hAnsi="Times New Roman" w:cs="Times New Roman"/>
          <w:sz w:val="24"/>
          <w:szCs w:val="24"/>
        </w:rPr>
        <w:t>/podružnicu</w:t>
      </w:r>
      <w:r w:rsidRPr="00CB1521">
        <w:rPr>
          <w:rFonts w:ascii="Times New Roman" w:hAnsi="Times New Roman" w:cs="Times New Roman"/>
          <w:sz w:val="24"/>
          <w:szCs w:val="24"/>
        </w:rPr>
        <w:t xml:space="preserve"> i poslovati na </w:t>
      </w:r>
      <w:r w:rsidR="00B47DFE" w:rsidRPr="00CB1521">
        <w:rPr>
          <w:rFonts w:ascii="Times New Roman" w:hAnsi="Times New Roman" w:cs="Times New Roman"/>
          <w:sz w:val="24"/>
          <w:szCs w:val="24"/>
        </w:rPr>
        <w:t>području Panonske Hrvatske</w:t>
      </w:r>
      <w:r w:rsidR="00316E5D" w:rsidRPr="00CB1521">
        <w:rPr>
          <w:rFonts w:ascii="Times New Roman" w:hAnsi="Times New Roman" w:cs="Times New Roman"/>
          <w:sz w:val="24"/>
          <w:szCs w:val="24"/>
        </w:rPr>
        <w:t>;</w:t>
      </w:r>
    </w:p>
    <w:p w14:paraId="765D002C" w14:textId="089D73BD" w:rsidR="009E2C47" w:rsidRPr="009E2C47" w:rsidRDefault="009E2C47" w:rsidP="009E2C4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919CA">
        <w:rPr>
          <w:rFonts w:ascii="Times New Roman" w:hAnsi="Times New Roman" w:cs="Times New Roman"/>
          <w:sz w:val="24"/>
          <w:szCs w:val="24"/>
        </w:rPr>
        <w:t>Svojim aktivnostima doprinositi razvoju barem jedne od prioritetnih niša RLV Hrana i poljoprivreda Panonske Hrvatske</w:t>
      </w:r>
      <w:r>
        <w:rPr>
          <w:rFonts w:ascii="Times New Roman" w:hAnsi="Times New Roman" w:cs="Times New Roman"/>
          <w:sz w:val="24"/>
          <w:szCs w:val="24"/>
        </w:rPr>
        <w:t xml:space="preserve"> navedenih u točci 2 ovog javnog poziva;</w:t>
      </w:r>
    </w:p>
    <w:p w14:paraId="6D936AC6" w14:textId="1B0A41E1" w:rsidR="00F8051E" w:rsidRDefault="00F808E0" w:rsidP="00CB1521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Obavljati </w:t>
      </w:r>
      <w:r w:rsidR="006D2867" w:rsidRPr="00CB1521">
        <w:rPr>
          <w:rFonts w:ascii="Times New Roman" w:hAnsi="Times New Roman" w:cs="Times New Roman"/>
          <w:sz w:val="24"/>
          <w:szCs w:val="24"/>
        </w:rPr>
        <w:t>jednu ili više funkcionalnih uloga u RLV</w:t>
      </w:r>
      <w:r w:rsidR="00702B6D" w:rsidRPr="00CB1521">
        <w:rPr>
          <w:rFonts w:ascii="Times New Roman" w:hAnsi="Times New Roman" w:cs="Times New Roman"/>
          <w:sz w:val="24"/>
          <w:szCs w:val="24"/>
        </w:rPr>
        <w:t>-u</w:t>
      </w:r>
      <w:r w:rsidR="006D2867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AE69F5" w:rsidRPr="00CB1521">
        <w:rPr>
          <w:rFonts w:ascii="Times New Roman" w:hAnsi="Times New Roman" w:cs="Times New Roman"/>
          <w:sz w:val="24"/>
          <w:szCs w:val="24"/>
        </w:rPr>
        <w:t>Hrana i poljoprivreda</w:t>
      </w:r>
      <w:r w:rsidR="007851AF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6D2867" w:rsidRPr="00CB1521">
        <w:rPr>
          <w:rFonts w:ascii="Times New Roman" w:hAnsi="Times New Roman" w:cs="Times New Roman"/>
          <w:sz w:val="24"/>
          <w:szCs w:val="24"/>
        </w:rPr>
        <w:t>Panonske Hrvatske</w:t>
      </w:r>
      <w:r w:rsidR="00DC5341" w:rsidRPr="00CB1521">
        <w:rPr>
          <w:rFonts w:ascii="Times New Roman" w:hAnsi="Times New Roman" w:cs="Times New Roman"/>
          <w:sz w:val="24"/>
          <w:szCs w:val="24"/>
        </w:rPr>
        <w:t xml:space="preserve"> navedenih u toč</w:t>
      </w:r>
      <w:r w:rsidR="005E4EBC" w:rsidRPr="00CB1521">
        <w:rPr>
          <w:rFonts w:ascii="Times New Roman" w:hAnsi="Times New Roman" w:cs="Times New Roman"/>
          <w:sz w:val="24"/>
          <w:szCs w:val="24"/>
        </w:rPr>
        <w:t>ci</w:t>
      </w:r>
      <w:r w:rsidR="00DC5341" w:rsidRPr="00CB1521">
        <w:rPr>
          <w:rFonts w:ascii="Times New Roman" w:hAnsi="Times New Roman" w:cs="Times New Roman"/>
          <w:sz w:val="24"/>
          <w:szCs w:val="24"/>
        </w:rPr>
        <w:t xml:space="preserve"> 4</w:t>
      </w:r>
      <w:r w:rsidR="005E4EBC" w:rsidRPr="00CB1521">
        <w:rPr>
          <w:rFonts w:ascii="Times New Roman" w:hAnsi="Times New Roman" w:cs="Times New Roman"/>
          <w:sz w:val="24"/>
          <w:szCs w:val="24"/>
        </w:rPr>
        <w:t>.</w:t>
      </w:r>
      <w:r w:rsidR="00DC5341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5E4EBC" w:rsidRPr="00CB1521">
        <w:rPr>
          <w:rFonts w:ascii="Times New Roman" w:hAnsi="Times New Roman" w:cs="Times New Roman"/>
          <w:sz w:val="24"/>
          <w:szCs w:val="24"/>
        </w:rPr>
        <w:t xml:space="preserve">ovog </w:t>
      </w:r>
      <w:r w:rsidR="009E2C47">
        <w:rPr>
          <w:rFonts w:ascii="Times New Roman" w:hAnsi="Times New Roman" w:cs="Times New Roman"/>
          <w:sz w:val="24"/>
          <w:szCs w:val="24"/>
        </w:rPr>
        <w:t>j</w:t>
      </w:r>
      <w:r w:rsidR="00DC5341" w:rsidRPr="00CB1521">
        <w:rPr>
          <w:rFonts w:ascii="Times New Roman" w:hAnsi="Times New Roman" w:cs="Times New Roman"/>
          <w:sz w:val="24"/>
          <w:szCs w:val="24"/>
        </w:rPr>
        <w:t>avnog poziva za iskaz interesa</w:t>
      </w:r>
      <w:r w:rsidR="009E2C47">
        <w:rPr>
          <w:rFonts w:ascii="Times New Roman" w:hAnsi="Times New Roman" w:cs="Times New Roman"/>
          <w:sz w:val="24"/>
          <w:szCs w:val="24"/>
        </w:rPr>
        <w:t>.</w:t>
      </w:r>
    </w:p>
    <w:p w14:paraId="738E1C24" w14:textId="450A0A33" w:rsidR="0074133F" w:rsidRDefault="0074133F" w:rsidP="0074133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61847" w14:textId="32CD778A" w:rsidR="00486EB7" w:rsidRDefault="00486EB7" w:rsidP="0074133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B197" w14:textId="55C0E36C" w:rsidR="00486EB7" w:rsidRDefault="00486EB7" w:rsidP="0074133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17D60" w14:textId="72914CAB" w:rsidR="00486EB7" w:rsidRDefault="00486EB7" w:rsidP="0074133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739ED" w14:textId="77777777" w:rsidR="00486EB7" w:rsidRPr="00CB1521" w:rsidRDefault="00486EB7" w:rsidP="0074133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bookmarkEnd w:id="4"/>
    <w:p w14:paraId="71056C41" w14:textId="6C32DDF3" w:rsidR="008C7185" w:rsidRPr="00CB1521" w:rsidRDefault="008C7185" w:rsidP="00CB1521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Uloga dionika u RLV </w:t>
      </w:r>
      <w:r w:rsidR="00AE69F5" w:rsidRPr="00CB1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Hrana i poljoprivreda</w:t>
      </w:r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Panonske Hrvatske</w:t>
      </w:r>
    </w:p>
    <w:p w14:paraId="3ED650E7" w14:textId="4A08882D" w:rsidR="00BD5BA0" w:rsidRPr="00CB1521" w:rsidRDefault="00BD5BA0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0037273"/>
      <w:r w:rsidRPr="00CB1521">
        <w:rPr>
          <w:rFonts w:ascii="Times New Roman" w:hAnsi="Times New Roman" w:cs="Times New Roman"/>
          <w:sz w:val="24"/>
          <w:szCs w:val="24"/>
        </w:rPr>
        <w:t xml:space="preserve">Prijavitelji na </w:t>
      </w:r>
      <w:r w:rsidR="009E2C47">
        <w:rPr>
          <w:rFonts w:ascii="Times New Roman" w:hAnsi="Times New Roman" w:cs="Times New Roman"/>
          <w:sz w:val="24"/>
          <w:szCs w:val="24"/>
        </w:rPr>
        <w:t>ovaj j</w:t>
      </w:r>
      <w:r w:rsidRPr="00CB1521">
        <w:rPr>
          <w:rFonts w:ascii="Times New Roman" w:hAnsi="Times New Roman" w:cs="Times New Roman"/>
          <w:sz w:val="24"/>
          <w:szCs w:val="24"/>
        </w:rPr>
        <w:t>avni poziv putem priloženog obrasca za prijavu trebaju odabrati jednu ili više uloga</w:t>
      </w:r>
      <w:r w:rsidR="001D1926" w:rsidRPr="00CB1521">
        <w:rPr>
          <w:rFonts w:ascii="Times New Roman" w:hAnsi="Times New Roman" w:cs="Times New Roman"/>
          <w:sz w:val="24"/>
          <w:szCs w:val="24"/>
        </w:rPr>
        <w:t>/pozicija</w:t>
      </w:r>
      <w:r w:rsidRPr="00CB1521">
        <w:rPr>
          <w:rFonts w:ascii="Times New Roman" w:hAnsi="Times New Roman" w:cs="Times New Roman"/>
          <w:sz w:val="24"/>
          <w:szCs w:val="24"/>
        </w:rPr>
        <w:t xml:space="preserve"> koje </w:t>
      </w:r>
      <w:r w:rsidR="00F808E0">
        <w:rPr>
          <w:rFonts w:ascii="Times New Roman" w:hAnsi="Times New Roman" w:cs="Times New Roman"/>
          <w:sz w:val="24"/>
          <w:szCs w:val="24"/>
        </w:rPr>
        <w:t xml:space="preserve">obavljaju i/ili mogu obavljati u okviru </w:t>
      </w:r>
      <w:r w:rsidRPr="00CB1521">
        <w:rPr>
          <w:rFonts w:ascii="Times New Roman" w:hAnsi="Times New Roman" w:cs="Times New Roman"/>
          <w:sz w:val="24"/>
          <w:szCs w:val="24"/>
        </w:rPr>
        <w:t xml:space="preserve">buduće mreže dionika RLV </w:t>
      </w:r>
      <w:r w:rsidR="00AE69F5" w:rsidRPr="00CB1521">
        <w:rPr>
          <w:rFonts w:ascii="Times New Roman" w:hAnsi="Times New Roman" w:cs="Times New Roman"/>
          <w:sz w:val="24"/>
          <w:szCs w:val="24"/>
        </w:rPr>
        <w:t>Hrana i poljoprivreda</w:t>
      </w:r>
      <w:r w:rsidR="000C269F" w:rsidRPr="00CB1521">
        <w:rPr>
          <w:rFonts w:ascii="Times New Roman" w:hAnsi="Times New Roman" w:cs="Times New Roman"/>
          <w:sz w:val="24"/>
          <w:szCs w:val="24"/>
        </w:rPr>
        <w:t xml:space="preserve"> Panonske Hrvatske</w:t>
      </w:r>
      <w:r w:rsidRPr="00CB1521">
        <w:rPr>
          <w:rFonts w:ascii="Times New Roman" w:hAnsi="Times New Roman" w:cs="Times New Roman"/>
          <w:sz w:val="24"/>
          <w:szCs w:val="24"/>
        </w:rPr>
        <w:t xml:space="preserve">. Kratki opisi </w:t>
      </w:r>
      <w:r w:rsidR="001D1926" w:rsidRPr="00CB1521">
        <w:rPr>
          <w:rFonts w:ascii="Times New Roman" w:hAnsi="Times New Roman" w:cs="Times New Roman"/>
          <w:sz w:val="24"/>
          <w:szCs w:val="24"/>
        </w:rPr>
        <w:t>pozicija</w:t>
      </w:r>
      <w:r w:rsidRPr="00CB1521">
        <w:rPr>
          <w:rFonts w:ascii="Times New Roman" w:hAnsi="Times New Roman" w:cs="Times New Roman"/>
          <w:sz w:val="24"/>
          <w:szCs w:val="24"/>
        </w:rPr>
        <w:t xml:space="preserve"> u mreži dionika RLV </w:t>
      </w:r>
      <w:r w:rsidR="00AE69F5" w:rsidRPr="00CB1521">
        <w:rPr>
          <w:rFonts w:ascii="Times New Roman" w:hAnsi="Times New Roman" w:cs="Times New Roman"/>
          <w:sz w:val="24"/>
          <w:szCs w:val="24"/>
        </w:rPr>
        <w:t>Hrana i poljoprivreda</w:t>
      </w:r>
      <w:r w:rsidRPr="00CB1521">
        <w:rPr>
          <w:rFonts w:ascii="Times New Roman" w:hAnsi="Times New Roman" w:cs="Times New Roman"/>
          <w:sz w:val="24"/>
          <w:szCs w:val="24"/>
        </w:rPr>
        <w:t xml:space="preserve"> jesu: </w:t>
      </w:r>
    </w:p>
    <w:p w14:paraId="3EEA8D74" w14:textId="3B9289B4" w:rsidR="00BD5BA0" w:rsidRPr="00CB1521" w:rsidRDefault="001D1926" w:rsidP="00CB1521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90037343"/>
      <w:bookmarkEnd w:id="5"/>
      <w:r w:rsidRPr="00CB1521">
        <w:rPr>
          <w:rFonts w:ascii="Times New Roman" w:hAnsi="Times New Roman" w:cs="Times New Roman"/>
          <w:b/>
          <w:bCs/>
          <w:sz w:val="24"/>
          <w:szCs w:val="24"/>
        </w:rPr>
        <w:t>Proizvođači</w:t>
      </w:r>
      <w:r w:rsidR="00BD5BA0" w:rsidRPr="00CB15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D5BA0" w:rsidRPr="00CB1521">
        <w:rPr>
          <w:rFonts w:ascii="Times New Roman" w:hAnsi="Times New Roman" w:cs="Times New Roman"/>
          <w:sz w:val="24"/>
          <w:szCs w:val="24"/>
        </w:rPr>
        <w:t xml:space="preserve"> Tržišni dionici</w:t>
      </w:r>
      <w:r w:rsidR="007D337F" w:rsidRPr="00CB1521">
        <w:rPr>
          <w:rFonts w:ascii="Times New Roman" w:hAnsi="Times New Roman" w:cs="Times New Roman"/>
          <w:sz w:val="24"/>
          <w:szCs w:val="24"/>
        </w:rPr>
        <w:t xml:space="preserve"> (mikro, mali, srednji i veliki poduzetnici</w:t>
      </w:r>
      <w:r w:rsidR="00ED5849">
        <w:rPr>
          <w:rFonts w:ascii="Times New Roman" w:hAnsi="Times New Roman" w:cs="Times New Roman"/>
          <w:sz w:val="24"/>
          <w:szCs w:val="24"/>
        </w:rPr>
        <w:t>, obrtnici</w:t>
      </w:r>
      <w:r w:rsidR="007D337F" w:rsidRPr="00CB1521">
        <w:rPr>
          <w:rFonts w:ascii="Times New Roman" w:hAnsi="Times New Roman" w:cs="Times New Roman"/>
          <w:sz w:val="24"/>
          <w:szCs w:val="24"/>
        </w:rPr>
        <w:t xml:space="preserve"> i obiteljska poljoprivredna gospodarstva)</w:t>
      </w:r>
      <w:r w:rsidR="00BD5BA0" w:rsidRPr="00CB1521">
        <w:rPr>
          <w:rFonts w:ascii="Times New Roman" w:hAnsi="Times New Roman" w:cs="Times New Roman"/>
          <w:sz w:val="24"/>
          <w:szCs w:val="24"/>
        </w:rPr>
        <w:t xml:space="preserve"> koji preuzimaju odgovornost i vlasništvo nad proizvodima unutar RLV </w:t>
      </w:r>
      <w:r w:rsidR="00AE69F5" w:rsidRPr="00CB1521">
        <w:rPr>
          <w:rFonts w:ascii="Times New Roman" w:hAnsi="Times New Roman" w:cs="Times New Roman"/>
          <w:sz w:val="24"/>
          <w:szCs w:val="24"/>
        </w:rPr>
        <w:t>Hrana i poljoprivreda</w:t>
      </w:r>
      <w:r w:rsidR="00BD5BA0" w:rsidRPr="00CB1521">
        <w:rPr>
          <w:rFonts w:ascii="Times New Roman" w:hAnsi="Times New Roman" w:cs="Times New Roman"/>
          <w:sz w:val="24"/>
          <w:szCs w:val="24"/>
        </w:rPr>
        <w:t xml:space="preserve"> i pripadnih prioritetnih niša</w:t>
      </w:r>
      <w:r w:rsidR="00CA3B29" w:rsidRPr="00CB1521">
        <w:rPr>
          <w:rFonts w:ascii="Times New Roman" w:hAnsi="Times New Roman" w:cs="Times New Roman"/>
          <w:sz w:val="24"/>
          <w:szCs w:val="24"/>
        </w:rPr>
        <w:t>,</w:t>
      </w:r>
      <w:r w:rsidR="00BD5BA0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801C36" w:rsidRPr="00CB1521">
        <w:rPr>
          <w:rFonts w:ascii="Times New Roman" w:hAnsi="Times New Roman" w:cs="Times New Roman"/>
          <w:sz w:val="24"/>
          <w:szCs w:val="24"/>
        </w:rPr>
        <w:t xml:space="preserve">te </w:t>
      </w:r>
      <w:r w:rsidR="009D07EE" w:rsidRPr="00CB1521">
        <w:rPr>
          <w:rFonts w:ascii="Times New Roman" w:hAnsi="Times New Roman" w:cs="Times New Roman"/>
          <w:sz w:val="24"/>
          <w:szCs w:val="24"/>
        </w:rPr>
        <w:t>im</w:t>
      </w:r>
      <w:r w:rsidR="00801C36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BD5BA0" w:rsidRPr="00CB1521">
        <w:rPr>
          <w:rFonts w:ascii="Times New Roman" w:hAnsi="Times New Roman" w:cs="Times New Roman"/>
          <w:sz w:val="24"/>
          <w:szCs w:val="24"/>
        </w:rPr>
        <w:t xml:space="preserve">svojim aktivnostima dodaju vrijednost prije nego što </w:t>
      </w:r>
      <w:r w:rsidR="00F1007F" w:rsidRPr="00CB1521">
        <w:rPr>
          <w:rFonts w:ascii="Times New Roman" w:hAnsi="Times New Roman" w:cs="Times New Roman"/>
          <w:sz w:val="24"/>
          <w:szCs w:val="24"/>
        </w:rPr>
        <w:t xml:space="preserve">ih </w:t>
      </w:r>
      <w:r w:rsidR="00BD5BA0" w:rsidRPr="00CB1521">
        <w:rPr>
          <w:rFonts w:ascii="Times New Roman" w:hAnsi="Times New Roman" w:cs="Times New Roman"/>
          <w:sz w:val="24"/>
          <w:szCs w:val="24"/>
        </w:rPr>
        <w:t>dalje prodaju potrošačima (tzv. krajnjim kupcima).</w:t>
      </w:r>
    </w:p>
    <w:bookmarkEnd w:id="6"/>
    <w:p w14:paraId="47416552" w14:textId="37E49EAF" w:rsidR="00BD5BA0" w:rsidRPr="00CB1521" w:rsidRDefault="00BD5BA0" w:rsidP="00CB1521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</w:rPr>
        <w:t xml:space="preserve"> Tržišni dionici </w:t>
      </w:r>
      <w:r w:rsidR="00F808E0" w:rsidRPr="00F808E0">
        <w:rPr>
          <w:rFonts w:ascii="Times New Roman" w:hAnsi="Times New Roman" w:cs="Times New Roman"/>
          <w:sz w:val="24"/>
          <w:szCs w:val="24"/>
        </w:rPr>
        <w:t>(mikro, mali, srednji i veliki poduzetnici</w:t>
      </w:r>
      <w:r w:rsidR="00ED5849">
        <w:rPr>
          <w:rFonts w:ascii="Times New Roman" w:hAnsi="Times New Roman" w:cs="Times New Roman"/>
          <w:sz w:val="24"/>
          <w:szCs w:val="24"/>
        </w:rPr>
        <w:t>, obrtnici</w:t>
      </w:r>
      <w:r w:rsidR="00F808E0" w:rsidRPr="00F808E0">
        <w:rPr>
          <w:rFonts w:ascii="Times New Roman" w:hAnsi="Times New Roman" w:cs="Times New Roman"/>
          <w:sz w:val="24"/>
          <w:szCs w:val="24"/>
        </w:rPr>
        <w:t xml:space="preserve"> i obiteljska poljoprivredna gospodarstva)</w:t>
      </w:r>
      <w:r w:rsidR="00F808E0">
        <w:rPr>
          <w:rFonts w:ascii="Times New Roman" w:hAnsi="Times New Roman" w:cs="Times New Roman"/>
          <w:sz w:val="24"/>
          <w:szCs w:val="24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</w:rPr>
        <w:t xml:space="preserve">koji pružaju bitne ulazne sirovine, poluproizvode ili usluge potrebne za osnovne djelatnosti </w:t>
      </w:r>
      <w:r w:rsidR="00A8525F">
        <w:rPr>
          <w:rFonts w:ascii="Times New Roman" w:hAnsi="Times New Roman" w:cs="Times New Roman"/>
          <w:sz w:val="24"/>
          <w:szCs w:val="24"/>
        </w:rPr>
        <w:t>proizvođača u</w:t>
      </w:r>
      <w:r w:rsidR="00AE69F5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</w:rPr>
        <w:t>RLV</w:t>
      </w:r>
      <w:r w:rsidR="00CA3B29" w:rsidRPr="00CB1521">
        <w:rPr>
          <w:rFonts w:ascii="Times New Roman" w:hAnsi="Times New Roman" w:cs="Times New Roman"/>
          <w:sz w:val="24"/>
          <w:szCs w:val="24"/>
        </w:rPr>
        <w:t>-a</w:t>
      </w:r>
      <w:r w:rsidRPr="00CB1521">
        <w:rPr>
          <w:rFonts w:ascii="Times New Roman" w:hAnsi="Times New Roman" w:cs="Times New Roman"/>
          <w:sz w:val="24"/>
          <w:szCs w:val="24"/>
        </w:rPr>
        <w:t xml:space="preserve"> i identificiranih prioritetnih niša</w:t>
      </w:r>
      <w:r w:rsidR="00801C36" w:rsidRPr="00CB1521">
        <w:rPr>
          <w:rFonts w:ascii="Times New Roman" w:hAnsi="Times New Roman" w:cs="Times New Roman"/>
          <w:sz w:val="24"/>
          <w:szCs w:val="24"/>
        </w:rPr>
        <w:t>.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D8CDE3" w14:textId="21BC710E" w:rsidR="00BD5BA0" w:rsidRPr="00CB1521" w:rsidRDefault="00BD5BA0" w:rsidP="00CB1521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</w:rPr>
        <w:t xml:space="preserve"> Tržišni dionici</w:t>
      </w:r>
      <w:r w:rsidR="00F808E0">
        <w:rPr>
          <w:rFonts w:ascii="Times New Roman" w:hAnsi="Times New Roman" w:cs="Times New Roman"/>
          <w:sz w:val="24"/>
          <w:szCs w:val="24"/>
        </w:rPr>
        <w:t xml:space="preserve"> </w:t>
      </w:r>
      <w:r w:rsidR="00F808E0" w:rsidRPr="00F808E0">
        <w:rPr>
          <w:rFonts w:ascii="Times New Roman" w:hAnsi="Times New Roman" w:cs="Times New Roman"/>
          <w:sz w:val="24"/>
          <w:szCs w:val="24"/>
        </w:rPr>
        <w:t>(mikro, mali, srednji i veliki poduzetnici</w:t>
      </w:r>
      <w:r w:rsidR="00ED5849">
        <w:rPr>
          <w:rFonts w:ascii="Times New Roman" w:hAnsi="Times New Roman" w:cs="Times New Roman"/>
          <w:sz w:val="24"/>
          <w:szCs w:val="24"/>
        </w:rPr>
        <w:t xml:space="preserve"> te obrtnici</w:t>
      </w:r>
      <w:r w:rsidR="00F808E0" w:rsidRPr="00F808E0">
        <w:rPr>
          <w:rFonts w:ascii="Times New Roman" w:hAnsi="Times New Roman" w:cs="Times New Roman"/>
          <w:sz w:val="24"/>
          <w:szCs w:val="24"/>
        </w:rPr>
        <w:t>)</w:t>
      </w:r>
      <w:r w:rsidRPr="00CB1521">
        <w:rPr>
          <w:rFonts w:ascii="Times New Roman" w:hAnsi="Times New Roman" w:cs="Times New Roman"/>
          <w:sz w:val="24"/>
          <w:szCs w:val="24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</w:rPr>
        <w:t>)</w:t>
      </w:r>
      <w:r w:rsidR="00F808E0">
        <w:rPr>
          <w:rFonts w:ascii="Times New Roman" w:hAnsi="Times New Roman" w:cs="Times New Roman"/>
          <w:sz w:val="24"/>
          <w:szCs w:val="24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</w:rPr>
        <w:t xml:space="preserve"> rješenja kako bi pomogl</w:t>
      </w:r>
      <w:r w:rsidR="00CA3B29" w:rsidRPr="00CB1521">
        <w:rPr>
          <w:rFonts w:ascii="Times New Roman" w:hAnsi="Times New Roman" w:cs="Times New Roman"/>
          <w:sz w:val="24"/>
          <w:szCs w:val="24"/>
        </w:rPr>
        <w:t>i</w:t>
      </w:r>
      <w:r w:rsidRPr="00CB1521">
        <w:rPr>
          <w:rFonts w:ascii="Times New Roman" w:hAnsi="Times New Roman" w:cs="Times New Roman"/>
          <w:sz w:val="24"/>
          <w:szCs w:val="24"/>
        </w:rPr>
        <w:t xml:space="preserve"> u rješavanju poslovnih izazova i prilika </w:t>
      </w:r>
      <w:r w:rsidR="00A8525F">
        <w:rPr>
          <w:rFonts w:ascii="Times New Roman" w:hAnsi="Times New Roman" w:cs="Times New Roman"/>
          <w:sz w:val="24"/>
          <w:szCs w:val="24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</w:rPr>
        <w:t xml:space="preserve"> u mreži RLV</w:t>
      </w:r>
      <w:r w:rsidR="00CA3B29" w:rsidRPr="00CB1521">
        <w:rPr>
          <w:rFonts w:ascii="Times New Roman" w:hAnsi="Times New Roman" w:cs="Times New Roman"/>
          <w:sz w:val="24"/>
          <w:szCs w:val="24"/>
        </w:rPr>
        <w:t>-a</w:t>
      </w:r>
      <w:r w:rsidR="00AB2576" w:rsidRPr="00CB1521">
        <w:rPr>
          <w:rFonts w:ascii="Times New Roman" w:hAnsi="Times New Roman" w:cs="Times New Roman"/>
          <w:sz w:val="24"/>
          <w:szCs w:val="24"/>
        </w:rPr>
        <w:t>,</w:t>
      </w:r>
      <w:r w:rsidRPr="00CB1521">
        <w:rPr>
          <w:rFonts w:ascii="Times New Roman" w:hAnsi="Times New Roman" w:cs="Times New Roman"/>
          <w:sz w:val="24"/>
          <w:szCs w:val="24"/>
        </w:rPr>
        <w:t xml:space="preserve"> ali i ostalih dionika u </w:t>
      </w:r>
      <w:r w:rsidR="00CA3B29" w:rsidRPr="00CB1521">
        <w:rPr>
          <w:rFonts w:ascii="Times New Roman" w:hAnsi="Times New Roman" w:cs="Times New Roman"/>
          <w:sz w:val="24"/>
          <w:szCs w:val="24"/>
        </w:rPr>
        <w:t>RLV-u</w:t>
      </w:r>
      <w:r w:rsidRPr="00CB1521">
        <w:rPr>
          <w:rFonts w:ascii="Times New Roman" w:hAnsi="Times New Roman" w:cs="Times New Roman"/>
          <w:sz w:val="24"/>
          <w:szCs w:val="24"/>
        </w:rPr>
        <w:t>.</w:t>
      </w:r>
    </w:p>
    <w:p w14:paraId="425F41CD" w14:textId="0DCD77E5" w:rsidR="00BD5BA0" w:rsidRPr="00CB1521" w:rsidRDefault="00BD5BA0" w:rsidP="00CB1521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</w:rPr>
        <w:t xml:space="preserve">Integrator </w:t>
      </w:r>
      <w:r w:rsidR="00F808E0" w:rsidRPr="00F808E0">
        <w:rPr>
          <w:rFonts w:ascii="Times New Roman" w:hAnsi="Times New Roman" w:cs="Times New Roman"/>
          <w:sz w:val="24"/>
          <w:szCs w:val="24"/>
        </w:rPr>
        <w:t>(mikro, mali, srednji i veliki poduzetnici</w:t>
      </w:r>
      <w:r w:rsidR="00ED5849">
        <w:rPr>
          <w:rFonts w:ascii="Times New Roman" w:hAnsi="Times New Roman" w:cs="Times New Roman"/>
          <w:sz w:val="24"/>
          <w:szCs w:val="24"/>
        </w:rPr>
        <w:t xml:space="preserve"> te obrtnici</w:t>
      </w:r>
      <w:r w:rsidR="00F808E0" w:rsidRPr="00F808E0">
        <w:rPr>
          <w:rFonts w:ascii="Times New Roman" w:hAnsi="Times New Roman" w:cs="Times New Roman"/>
          <w:sz w:val="24"/>
          <w:szCs w:val="24"/>
        </w:rPr>
        <w:t xml:space="preserve">) </w:t>
      </w:r>
      <w:r w:rsidR="00F808E0">
        <w:rPr>
          <w:rFonts w:ascii="Times New Roman" w:hAnsi="Times New Roman" w:cs="Times New Roman"/>
          <w:sz w:val="24"/>
          <w:szCs w:val="24"/>
        </w:rPr>
        <w:t>koji su</w:t>
      </w:r>
      <w:r w:rsidRPr="00CB1521">
        <w:rPr>
          <w:rFonts w:ascii="Times New Roman" w:hAnsi="Times New Roman" w:cs="Times New Roman"/>
          <w:sz w:val="24"/>
          <w:szCs w:val="24"/>
        </w:rPr>
        <w:t xml:space="preserve"> specijaliziran</w:t>
      </w:r>
      <w:r w:rsidR="00F808E0">
        <w:rPr>
          <w:rFonts w:ascii="Times New Roman" w:hAnsi="Times New Roman" w:cs="Times New Roman"/>
          <w:sz w:val="24"/>
          <w:szCs w:val="24"/>
        </w:rPr>
        <w:t>i</w:t>
      </w:r>
      <w:r w:rsidRPr="00CB1521">
        <w:rPr>
          <w:rFonts w:ascii="Times New Roman" w:hAnsi="Times New Roman" w:cs="Times New Roman"/>
          <w:sz w:val="24"/>
          <w:szCs w:val="24"/>
        </w:rPr>
        <w:t xml:space="preserve"> za spajanje komponentnih podsustava u cjelinu</w:t>
      </w:r>
      <w:r w:rsidR="00AB2576" w:rsidRPr="00CB1521">
        <w:rPr>
          <w:rFonts w:ascii="Times New Roman" w:hAnsi="Times New Roman" w:cs="Times New Roman"/>
          <w:sz w:val="24"/>
          <w:szCs w:val="24"/>
        </w:rPr>
        <w:t>,</w:t>
      </w:r>
      <w:r w:rsidRPr="00CB1521">
        <w:rPr>
          <w:rFonts w:ascii="Times New Roman" w:hAnsi="Times New Roman" w:cs="Times New Roman"/>
          <w:sz w:val="24"/>
          <w:szCs w:val="24"/>
        </w:rPr>
        <w:t xml:space="preserve"> uz osiguravanje da ti podsustavi funkcioniraju zajedno. </w:t>
      </w:r>
    </w:p>
    <w:p w14:paraId="5E65F87F" w14:textId="554D1222" w:rsidR="00BD5BA0" w:rsidRPr="00CB1521" w:rsidRDefault="00BD5BA0" w:rsidP="00CB1521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Tijela za certifikaciju</w:t>
      </w:r>
      <w:r w:rsidR="000D6D22">
        <w:rPr>
          <w:rFonts w:ascii="Times New Roman" w:hAnsi="Times New Roman" w:cs="Times New Roman"/>
          <w:b/>
          <w:bCs/>
          <w:sz w:val="24"/>
          <w:szCs w:val="24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</w:rPr>
        <w:t>Ovlaštena nepristrana tijela za certificiranj</w:t>
      </w:r>
      <w:r w:rsidR="00F808E0">
        <w:rPr>
          <w:rFonts w:ascii="Times New Roman" w:hAnsi="Times New Roman" w:cs="Times New Roman"/>
          <w:sz w:val="24"/>
          <w:szCs w:val="24"/>
        </w:rPr>
        <w:t xml:space="preserve">e poduzetnika </w:t>
      </w:r>
      <w:r w:rsidR="000D6D22">
        <w:rPr>
          <w:rFonts w:ascii="Times New Roman" w:hAnsi="Times New Roman" w:cs="Times New Roman"/>
          <w:sz w:val="24"/>
          <w:szCs w:val="24"/>
        </w:rPr>
        <w:t>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</w:rPr>
        <w:t>međunarodnim standardima.</w:t>
      </w:r>
    </w:p>
    <w:p w14:paraId="08FAF5EF" w14:textId="0E0EF0DA" w:rsidR="00BD5BA0" w:rsidRPr="00CB1521" w:rsidRDefault="00F928A2" w:rsidP="00CB1521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90037751"/>
      <w:bookmarkStart w:id="8" w:name="_Hlk90037445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A5469" w:rsidRPr="00CB1521">
        <w:rPr>
          <w:rFonts w:ascii="Times New Roman" w:hAnsi="Times New Roman" w:cs="Times New Roman"/>
          <w:b/>
          <w:bCs/>
          <w:sz w:val="24"/>
          <w:szCs w:val="24"/>
        </w:rPr>
        <w:t>ionici u širenju znanja i inovacija</w:t>
      </w:r>
      <w:r w:rsidR="00BD5BA0" w:rsidRPr="00CB15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D5BA0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9E2C47">
        <w:rPr>
          <w:rFonts w:ascii="Times New Roman" w:hAnsi="Times New Roman" w:cs="Times New Roman"/>
          <w:sz w:val="24"/>
          <w:szCs w:val="24"/>
        </w:rPr>
        <w:t>P</w:t>
      </w:r>
      <w:r w:rsidR="00BD5BA0" w:rsidRPr="00CB1521">
        <w:rPr>
          <w:rFonts w:ascii="Times New Roman" w:hAnsi="Times New Roman" w:cs="Times New Roman"/>
          <w:sz w:val="24"/>
          <w:szCs w:val="24"/>
        </w:rPr>
        <w:t xml:space="preserve">rivatne </w:t>
      </w:r>
      <w:r w:rsidR="001D1926" w:rsidRPr="00CB1521">
        <w:rPr>
          <w:rFonts w:ascii="Times New Roman" w:hAnsi="Times New Roman" w:cs="Times New Roman"/>
          <w:sz w:val="24"/>
          <w:szCs w:val="24"/>
        </w:rPr>
        <w:t>tvrtke/</w:t>
      </w:r>
      <w:r w:rsidR="00843ED0" w:rsidRPr="00CB1521">
        <w:rPr>
          <w:rFonts w:ascii="Times New Roman" w:hAnsi="Times New Roman" w:cs="Times New Roman"/>
          <w:sz w:val="24"/>
          <w:szCs w:val="24"/>
        </w:rPr>
        <w:t xml:space="preserve">institucije </w:t>
      </w:r>
      <w:r w:rsidR="00BD5BA0" w:rsidRPr="00CB1521">
        <w:rPr>
          <w:rFonts w:ascii="Times New Roman" w:hAnsi="Times New Roman" w:cs="Times New Roman"/>
          <w:sz w:val="24"/>
          <w:szCs w:val="24"/>
        </w:rPr>
        <w:t xml:space="preserve">u funkciji izobrazbe visokokvalificiranih stručnjaka i provođenja </w:t>
      </w:r>
      <w:r w:rsidR="001D1926" w:rsidRPr="00CB1521">
        <w:rPr>
          <w:rFonts w:ascii="Times New Roman" w:hAnsi="Times New Roman" w:cs="Times New Roman"/>
          <w:sz w:val="24"/>
          <w:szCs w:val="24"/>
        </w:rPr>
        <w:t xml:space="preserve">aktivnosti istraživanja i razvoja i davanja podrške u transferu tehnologije i komercijalizaciji inovacija </w:t>
      </w:r>
      <w:r w:rsidR="00BD5BA0" w:rsidRPr="00CB1521">
        <w:rPr>
          <w:rFonts w:ascii="Times New Roman" w:hAnsi="Times New Roman" w:cs="Times New Roman"/>
          <w:sz w:val="24"/>
          <w:szCs w:val="24"/>
        </w:rPr>
        <w:t xml:space="preserve">u relevantnim područjima </w:t>
      </w:r>
      <w:r w:rsidR="00CA3B29" w:rsidRPr="00CB1521">
        <w:rPr>
          <w:rFonts w:ascii="Times New Roman" w:hAnsi="Times New Roman" w:cs="Times New Roman"/>
          <w:sz w:val="24"/>
          <w:szCs w:val="24"/>
        </w:rPr>
        <w:t xml:space="preserve">predmetnog </w:t>
      </w:r>
      <w:r w:rsidR="00BD5BA0" w:rsidRPr="00CB1521">
        <w:rPr>
          <w:rFonts w:ascii="Times New Roman" w:hAnsi="Times New Roman" w:cs="Times New Roman"/>
          <w:sz w:val="24"/>
          <w:szCs w:val="24"/>
        </w:rPr>
        <w:t>RLV</w:t>
      </w:r>
      <w:r w:rsidR="007D337F" w:rsidRPr="00CB1521">
        <w:rPr>
          <w:rFonts w:ascii="Times New Roman" w:hAnsi="Times New Roman" w:cs="Times New Roman"/>
          <w:sz w:val="24"/>
          <w:szCs w:val="24"/>
        </w:rPr>
        <w:t>-</w:t>
      </w:r>
      <w:r w:rsidR="00CA3B29" w:rsidRPr="00CB1521">
        <w:rPr>
          <w:rFonts w:ascii="Times New Roman" w:hAnsi="Times New Roman" w:cs="Times New Roman"/>
          <w:sz w:val="24"/>
          <w:szCs w:val="24"/>
        </w:rPr>
        <w:t>a</w:t>
      </w:r>
      <w:r w:rsidR="00AA36B3" w:rsidRPr="00CB1521">
        <w:rPr>
          <w:rFonts w:ascii="Times New Roman" w:hAnsi="Times New Roman" w:cs="Times New Roman"/>
          <w:sz w:val="24"/>
          <w:szCs w:val="24"/>
        </w:rPr>
        <w:t>.</w:t>
      </w:r>
    </w:p>
    <w:p w14:paraId="2C337C09" w14:textId="517402E1" w:rsidR="00085A53" w:rsidRPr="00085A53" w:rsidRDefault="009E2C47" w:rsidP="00085A5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90037811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Inovacijski k</w:t>
      </w:r>
      <w:r w:rsidR="00085A53">
        <w:rPr>
          <w:rFonts w:ascii="Times New Roman" w:hAnsi="Times New Roman" w:cs="Times New Roman"/>
          <w:b/>
          <w:bCs/>
          <w:sz w:val="24"/>
          <w:szCs w:val="24"/>
        </w:rPr>
        <w:t>lasteri</w:t>
      </w:r>
      <w:r w:rsidR="00085A53" w:rsidRPr="00085A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85A53" w:rsidRPr="00085A53">
        <w:rPr>
          <w:rFonts w:ascii="Times New Roman" w:hAnsi="Times New Roman" w:cs="Times New Roman"/>
          <w:sz w:val="24"/>
          <w:szCs w:val="24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bookmarkEnd w:id="8"/>
    <w:bookmarkEnd w:id="9"/>
    <w:p w14:paraId="451CDCC5" w14:textId="550E4D50" w:rsidR="008D6FC1" w:rsidRPr="008D6FC1" w:rsidRDefault="008D6FC1" w:rsidP="008D6FC1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</w:rPr>
        <w:t>Ostali dionici</w:t>
      </w:r>
      <w:r w:rsidR="005A5CF4" w:rsidRPr="005A5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5CF4" w:rsidRPr="005A5CF4">
        <w:rPr>
          <w:rFonts w:ascii="Times New Roman" w:eastAsia="Times New Roman" w:hAnsi="Times New Roman" w:cs="Times New Roman"/>
          <w:b/>
          <w:bCs/>
          <w:sz w:val="24"/>
          <w:szCs w:val="24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A5CF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</w:rPr>
        <w:t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</w:t>
      </w:r>
      <w:r w:rsidR="009128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6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BC7F1CB" w14:textId="1687A4A0" w:rsidR="00D50DA4" w:rsidRDefault="00D50DA4" w:rsidP="00D50DA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357DA" w14:textId="77777777" w:rsidR="00486EB7" w:rsidRPr="00D50DA4" w:rsidRDefault="00486EB7" w:rsidP="00D50DA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8F038" w14:textId="1592FFB6" w:rsidR="00493985" w:rsidRPr="00CB1521" w:rsidRDefault="0058089F" w:rsidP="00CB1521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_Hlk90037614"/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Podnošenje</w:t>
      </w:r>
      <w:r w:rsidR="0097586A" w:rsidRPr="00CB1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iskaza interesa</w:t>
      </w:r>
      <w:r w:rsidR="00B87A58" w:rsidRPr="00CB1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bookmarkEnd w:id="10"/>
    <w:p w14:paraId="2719AEAE" w14:textId="77777777" w:rsidR="00EC566B" w:rsidRPr="00B0489C" w:rsidRDefault="005F5640" w:rsidP="00B0489C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489C">
        <w:rPr>
          <w:rFonts w:ascii="Times New Roman" w:hAnsi="Times New Roman" w:cs="Times New Roman"/>
          <w:sz w:val="24"/>
          <w:szCs w:val="24"/>
        </w:rPr>
        <w:t xml:space="preserve">Prijavitelj iskaz interesa mora podnijeti na obrascu koji je dio dokumentacije predmetnog Javnog poziva za iskaz interesa. </w:t>
      </w:r>
      <w:r w:rsidR="00EC566B"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se može podnijeti na dva načina:</w:t>
      </w:r>
    </w:p>
    <w:p w14:paraId="1F4F0D9F" w14:textId="79E868F3" w:rsidR="00EC566B" w:rsidRPr="00B0489C" w:rsidRDefault="00EC566B" w:rsidP="00B0489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ispunjavanjem </w:t>
      </w:r>
      <w:proofErr w:type="spellStart"/>
      <w:r w:rsidRPr="00B048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google</w:t>
      </w:r>
      <w:proofErr w:type="spellEnd"/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 obrasca putem poveznice </w:t>
      </w:r>
      <w:hyperlink r:id="rId12" w:history="1">
        <w:r w:rsidRPr="0090636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Obrazac – RLV</w:t>
        </w:r>
        <w:r w:rsidR="00B0489C" w:rsidRPr="0090636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  <w:r w:rsidRPr="0090636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  <w:r w:rsidR="00B0489C" w:rsidRPr="0090636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Hrana i poljoprivreda</w:t>
        </w:r>
      </w:hyperlink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uz obvezno učitavanje potpisane </w:t>
      </w:r>
      <w:r w:rsidRPr="00B04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Deklaracije</w:t>
      </w:r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predmetni RLV (</w:t>
      </w:r>
      <w:r w:rsidRPr="00B04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Deklaracija – RLV </w:t>
      </w:r>
      <w:r w:rsidR="00B0489C" w:rsidRPr="00B0489C">
        <w:rPr>
          <w:rFonts w:ascii="Times New Roman" w:hAnsi="Times New Roman" w:cs="Times New Roman"/>
          <w:b/>
          <w:bCs/>
          <w:sz w:val="24"/>
          <w:szCs w:val="24"/>
        </w:rPr>
        <w:t>Hrana i poljoprivreda</w:t>
      </w:r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) ili</w:t>
      </w:r>
    </w:p>
    <w:p w14:paraId="36CA6062" w14:textId="745267E6" w:rsidR="00EC566B" w:rsidRPr="00B0489C" w:rsidRDefault="00EC566B" w:rsidP="00B0489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Dostavom ispunjenog i potpisanog Obrasca (</w:t>
      </w:r>
      <w:r w:rsidRPr="00B04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– RLV </w:t>
      </w:r>
      <w:r w:rsidR="00B0489C" w:rsidRPr="00B0489C">
        <w:rPr>
          <w:rFonts w:ascii="Times New Roman" w:hAnsi="Times New Roman" w:cs="Times New Roman"/>
          <w:b/>
          <w:bCs/>
          <w:sz w:val="24"/>
          <w:szCs w:val="24"/>
        </w:rPr>
        <w:t>Hrana i poljoprivreda</w:t>
      </w:r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</w:t>
      </w:r>
      <w:r w:rsidRPr="00B048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Deklaracije</w:t>
      </w:r>
      <w:r w:rsidRPr="00B04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predmetni RLV, elektroničkom poštom na adresu </w:t>
      </w:r>
      <w:hyperlink r:id="rId13" w:history="1">
        <w:r w:rsidRPr="00B04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industrijskatranzicija@mrrfeu.hr</w:t>
        </w:r>
      </w:hyperlink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s nazivom Predmeta: Javni poziv za iskaz interesa – RLV </w:t>
      </w:r>
      <w:r w:rsidR="00B0489C" w:rsidRPr="00B0489C">
        <w:rPr>
          <w:rFonts w:ascii="Times New Roman" w:hAnsi="Times New Roman" w:cs="Times New Roman"/>
          <w:sz w:val="24"/>
          <w:szCs w:val="24"/>
        </w:rPr>
        <w:t>Hrana i poljoprivreda</w:t>
      </w:r>
      <w:r w:rsidR="00B0489C"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Panonske </w:t>
      </w:r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Hrvatske.</w:t>
      </w:r>
    </w:p>
    <w:p w14:paraId="0CE05E5B" w14:textId="77777777" w:rsidR="00EC566B" w:rsidRPr="00B0489C" w:rsidRDefault="00EC566B" w:rsidP="00B0489C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Potencijalni prijavitelji mogu postavljati pitanja u svrhu dobivanja dodatnih pojašnjenja i obrazloženja odredbi Poziva.</w:t>
      </w:r>
    </w:p>
    <w:p w14:paraId="169078DE" w14:textId="77777777" w:rsidR="00EC566B" w:rsidRPr="00B0489C" w:rsidRDefault="00EC566B" w:rsidP="00B0489C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s jasno naznačenom referencom na Javni poziv za iskaz interesa moguće je poslati putem elektroničke pošte na adresu: </w:t>
      </w:r>
      <w:hyperlink r:id="rId14" w:history="1">
        <w:r w:rsidRPr="00B04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industrijskatranzicija@mrrfeu.hr</w:t>
        </w:r>
      </w:hyperlink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798BC7" w14:textId="77777777" w:rsidR="00EC566B" w:rsidRPr="00B0489C" w:rsidRDefault="00EC566B" w:rsidP="00B0489C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 na postavljena pitanja biti će objavljeni na internetskim stranicama Ministarstva regionalnoga razvoja i fondova Europske unije </w:t>
      </w:r>
      <w:hyperlink r:id="rId15" w:history="1">
        <w:r w:rsidRPr="00B04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https://razvoj.gov.hr/</w:t>
        </w:r>
      </w:hyperlink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 i </w:t>
      </w:r>
      <w:hyperlink r:id="rId16" w:history="1">
        <w:r w:rsidRPr="00B048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www.strukturnifondovi.hr</w:t>
        </w:r>
      </w:hyperlink>
      <w:r w:rsidRPr="00B048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AB93BD" w14:textId="7AAFE17D" w:rsidR="005F5640" w:rsidRPr="00B0489C" w:rsidRDefault="005F5640" w:rsidP="00B048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B54D6" w14:textId="12A9082E" w:rsidR="00D50DA4" w:rsidRPr="00D50DA4" w:rsidRDefault="00D50DA4" w:rsidP="005F5640">
      <w:pPr>
        <w:spacing w:line="276" w:lineRule="auto"/>
        <w:jc w:val="both"/>
        <w:rPr>
          <w:rFonts w:ascii="Times New Roman" w:hAnsi="Times New Roman"/>
          <w:sz w:val="24"/>
        </w:rPr>
      </w:pPr>
    </w:p>
    <w:sectPr w:rsidR="00D50DA4" w:rsidRPr="00D50DA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AB18" w14:textId="77777777" w:rsidR="005E66BC" w:rsidRDefault="005E66BC" w:rsidP="00493985">
      <w:pPr>
        <w:spacing w:after="0" w:line="240" w:lineRule="auto"/>
      </w:pPr>
      <w:r>
        <w:separator/>
      </w:r>
    </w:p>
  </w:endnote>
  <w:endnote w:type="continuationSeparator" w:id="0">
    <w:p w14:paraId="7B7FB16B" w14:textId="77777777" w:rsidR="005E66BC" w:rsidRDefault="005E66BC" w:rsidP="00493985">
      <w:pPr>
        <w:spacing w:after="0" w:line="240" w:lineRule="auto"/>
      </w:pPr>
      <w:r>
        <w:continuationSeparator/>
      </w:r>
    </w:p>
  </w:endnote>
  <w:endnote w:type="continuationNotice" w:id="1">
    <w:p w14:paraId="10AA1F99" w14:textId="77777777" w:rsidR="005E66BC" w:rsidRDefault="005E6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CC86" w14:textId="77777777" w:rsidR="000D7BE0" w:rsidRDefault="000D7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36E6" w14:textId="77777777" w:rsidR="005E66BC" w:rsidRDefault="005E66BC" w:rsidP="00493985">
      <w:pPr>
        <w:spacing w:after="0" w:line="240" w:lineRule="auto"/>
      </w:pPr>
      <w:r>
        <w:separator/>
      </w:r>
    </w:p>
  </w:footnote>
  <w:footnote w:type="continuationSeparator" w:id="0">
    <w:p w14:paraId="40615758" w14:textId="77777777" w:rsidR="005E66BC" w:rsidRDefault="005E66BC" w:rsidP="00493985">
      <w:pPr>
        <w:spacing w:after="0" w:line="240" w:lineRule="auto"/>
      </w:pPr>
      <w:r>
        <w:continuationSeparator/>
      </w:r>
    </w:p>
  </w:footnote>
  <w:footnote w:type="continuationNotice" w:id="1">
    <w:p w14:paraId="22B69559" w14:textId="77777777" w:rsidR="005E66BC" w:rsidRDefault="005E66BC">
      <w:pPr>
        <w:spacing w:after="0" w:line="240" w:lineRule="auto"/>
      </w:pPr>
    </w:p>
  </w:footnote>
  <w:footnote w:id="2">
    <w:p w14:paraId="1C752A78" w14:textId="25E79978" w:rsidR="00EE514C" w:rsidRPr="007F6A29" w:rsidRDefault="00EE514C" w:rsidP="00EE514C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osam županija NUTS2 regije Panonske Hrvatske: </w:t>
      </w:r>
      <w:r w:rsidR="00636070" w:rsidRPr="007F6A29">
        <w:rPr>
          <w:rFonts w:ascii="Times New Roman" w:hAnsi="Times New Roman" w:cs="Times New Roman"/>
          <w:sz w:val="16"/>
          <w:szCs w:val="16"/>
        </w:rPr>
        <w:t>Bjelovarsko-bilogorsku</w:t>
      </w:r>
      <w:r w:rsidR="00636070"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Brodsko-posavsk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</w:t>
      </w:r>
      <w:r w:rsidR="00636070" w:rsidRPr="007F6A29">
        <w:rPr>
          <w:rFonts w:ascii="Times New Roman" w:hAnsi="Times New Roman" w:cs="Times New Roman"/>
          <w:sz w:val="16"/>
          <w:szCs w:val="16"/>
        </w:rPr>
        <w:t>Karlovačku</w:t>
      </w:r>
      <w:r w:rsidR="00636070"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Osječko-baranjsk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Pr="007F6A29">
        <w:rPr>
          <w:rFonts w:ascii="Times New Roman" w:hAnsi="Times New Roman" w:cs="Times New Roman"/>
          <w:sz w:val="16"/>
          <w:szCs w:val="16"/>
        </w:rPr>
        <w:t>, Požeško-slavonsk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</w:t>
      </w:r>
      <w:r w:rsidR="00636070" w:rsidRPr="007F6A29">
        <w:rPr>
          <w:rFonts w:ascii="Times New Roman" w:hAnsi="Times New Roman" w:cs="Times New Roman"/>
          <w:sz w:val="16"/>
          <w:szCs w:val="16"/>
        </w:rPr>
        <w:t xml:space="preserve">Sisačko-moslavačku, </w:t>
      </w:r>
      <w:r w:rsidRPr="007F6A29">
        <w:rPr>
          <w:rFonts w:ascii="Times New Roman" w:hAnsi="Times New Roman" w:cs="Times New Roman"/>
          <w:sz w:val="16"/>
          <w:szCs w:val="16"/>
        </w:rPr>
        <w:t>Virovitičko-podravsk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="00636070" w:rsidRPr="007F6A29">
        <w:rPr>
          <w:rFonts w:ascii="Times New Roman" w:hAnsi="Times New Roman" w:cs="Times New Roman"/>
          <w:sz w:val="16"/>
          <w:szCs w:val="16"/>
        </w:rPr>
        <w:t xml:space="preserve"> i</w:t>
      </w:r>
      <w:r w:rsidRPr="007F6A29">
        <w:rPr>
          <w:rFonts w:ascii="Times New Roman" w:hAnsi="Times New Roman" w:cs="Times New Roman"/>
          <w:sz w:val="16"/>
          <w:szCs w:val="16"/>
        </w:rPr>
        <w:t xml:space="preserve"> Vukovarsko-srijemsk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Pr="007F6A29">
        <w:rPr>
          <w:rFonts w:ascii="Times New Roman" w:hAnsi="Times New Roman" w:cs="Times New Roman"/>
          <w:sz w:val="16"/>
          <w:szCs w:val="16"/>
        </w:rPr>
        <w:t xml:space="preserve"> županij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="00636070" w:rsidRPr="007F6A29">
        <w:rPr>
          <w:rFonts w:ascii="Times New Roman" w:hAnsi="Times New Roman" w:cs="Times New Roman"/>
          <w:sz w:val="16"/>
          <w:szCs w:val="16"/>
        </w:rPr>
        <w:t>, te ga je</w:t>
      </w:r>
      <w:r w:rsidRPr="007F6A29">
        <w:rPr>
          <w:rFonts w:ascii="Times New Roman" w:hAnsi="Times New Roman" w:cs="Times New Roman"/>
          <w:sz w:val="16"/>
          <w:szCs w:val="16"/>
        </w:rPr>
        <w:t xml:space="preserve"> </w:t>
      </w:r>
      <w:r w:rsidR="00037486" w:rsidRPr="007F6A29">
        <w:rPr>
          <w:rFonts w:ascii="Times New Roman" w:hAnsi="Times New Roman" w:cs="Times New Roman"/>
          <w:sz w:val="16"/>
          <w:szCs w:val="16"/>
        </w:rPr>
        <w:t xml:space="preserve">26. studenog 2021. </w:t>
      </w:r>
      <w:r w:rsidR="00636070" w:rsidRPr="007F6A29">
        <w:rPr>
          <w:rFonts w:ascii="Times New Roman" w:hAnsi="Times New Roman" w:cs="Times New Roman"/>
          <w:sz w:val="16"/>
          <w:szCs w:val="16"/>
        </w:rPr>
        <w:t>usvojilo</w:t>
      </w:r>
      <w:r w:rsidR="00037486" w:rsidRPr="007F6A29">
        <w:rPr>
          <w:rFonts w:ascii="Times New Roman" w:hAnsi="Times New Roman" w:cs="Times New Roman"/>
          <w:sz w:val="16"/>
          <w:szCs w:val="16"/>
        </w:rPr>
        <w:t xml:space="preserve"> </w:t>
      </w:r>
      <w:r w:rsidRPr="007F6A29">
        <w:rPr>
          <w:rFonts w:ascii="Times New Roman" w:hAnsi="Times New Roman" w:cs="Times New Roman"/>
          <w:sz w:val="16"/>
          <w:szCs w:val="16"/>
        </w:rPr>
        <w:t>Koordinacijsko vijeće</w:t>
      </w:r>
      <w:r w:rsidR="00636070" w:rsidRPr="007F6A29">
        <w:rPr>
          <w:rFonts w:ascii="Times New Roman" w:hAnsi="Times New Roman" w:cs="Times New Roman"/>
          <w:sz w:val="16"/>
          <w:szCs w:val="16"/>
        </w:rPr>
        <w:t xml:space="preserve"> Panonske Hrvatske</w:t>
      </w:r>
      <w:r w:rsidRPr="007F6A29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D4E1" w14:textId="77777777" w:rsidR="000D7BE0" w:rsidRDefault="000D7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54848"/>
    <w:multiLevelType w:val="hybridMultilevel"/>
    <w:tmpl w:val="546AFE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03D"/>
    <w:multiLevelType w:val="hybridMultilevel"/>
    <w:tmpl w:val="E43C93CA"/>
    <w:lvl w:ilvl="0" w:tplc="F342E5F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0095"/>
    <w:multiLevelType w:val="hybridMultilevel"/>
    <w:tmpl w:val="F642DC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7627"/>
    <w:multiLevelType w:val="hybridMultilevel"/>
    <w:tmpl w:val="114A8484"/>
    <w:lvl w:ilvl="0" w:tplc="476EA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A8499D"/>
    <w:multiLevelType w:val="hybridMultilevel"/>
    <w:tmpl w:val="B372A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26E6D"/>
    <w:multiLevelType w:val="hybridMultilevel"/>
    <w:tmpl w:val="554CC3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07001D"/>
    <w:multiLevelType w:val="hybridMultilevel"/>
    <w:tmpl w:val="603C6B08"/>
    <w:lvl w:ilvl="0" w:tplc="6F326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F200F"/>
    <w:multiLevelType w:val="hybridMultilevel"/>
    <w:tmpl w:val="DEC6F56E"/>
    <w:lvl w:ilvl="0" w:tplc="B770C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849A3"/>
    <w:multiLevelType w:val="hybridMultilevel"/>
    <w:tmpl w:val="791822E0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65F38"/>
    <w:multiLevelType w:val="hybridMultilevel"/>
    <w:tmpl w:val="8320F6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C075A"/>
    <w:multiLevelType w:val="hybridMultilevel"/>
    <w:tmpl w:val="5254D2C0"/>
    <w:lvl w:ilvl="0" w:tplc="476EAF42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A7456"/>
    <w:multiLevelType w:val="multilevel"/>
    <w:tmpl w:val="C0C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0E6287"/>
    <w:multiLevelType w:val="hybridMultilevel"/>
    <w:tmpl w:val="483C87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623B6"/>
    <w:multiLevelType w:val="hybridMultilevel"/>
    <w:tmpl w:val="668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20974">
    <w:abstractNumId w:val="12"/>
  </w:num>
  <w:num w:numId="2" w16cid:durableId="1006903867">
    <w:abstractNumId w:val="16"/>
  </w:num>
  <w:num w:numId="3" w16cid:durableId="2017877128">
    <w:abstractNumId w:val="19"/>
  </w:num>
  <w:num w:numId="4" w16cid:durableId="1552032006">
    <w:abstractNumId w:val="0"/>
  </w:num>
  <w:num w:numId="5" w16cid:durableId="2138721522">
    <w:abstractNumId w:val="42"/>
  </w:num>
  <w:num w:numId="6" w16cid:durableId="1361736819">
    <w:abstractNumId w:val="42"/>
  </w:num>
  <w:num w:numId="7" w16cid:durableId="110831791">
    <w:abstractNumId w:val="36"/>
  </w:num>
  <w:num w:numId="8" w16cid:durableId="1219829257">
    <w:abstractNumId w:val="23"/>
  </w:num>
  <w:num w:numId="9" w16cid:durableId="1021779439">
    <w:abstractNumId w:val="21"/>
  </w:num>
  <w:num w:numId="10" w16cid:durableId="973289892">
    <w:abstractNumId w:val="15"/>
  </w:num>
  <w:num w:numId="11" w16cid:durableId="1800567415">
    <w:abstractNumId w:val="27"/>
  </w:num>
  <w:num w:numId="12" w16cid:durableId="53044575">
    <w:abstractNumId w:val="41"/>
  </w:num>
  <w:num w:numId="13" w16cid:durableId="1323696621">
    <w:abstractNumId w:val="26"/>
  </w:num>
  <w:num w:numId="14" w16cid:durableId="1548567475">
    <w:abstractNumId w:val="13"/>
  </w:num>
  <w:num w:numId="15" w16cid:durableId="810252003">
    <w:abstractNumId w:val="40"/>
  </w:num>
  <w:num w:numId="16" w16cid:durableId="574167832">
    <w:abstractNumId w:val="22"/>
  </w:num>
  <w:num w:numId="17" w16cid:durableId="1625889942">
    <w:abstractNumId w:val="11"/>
  </w:num>
  <w:num w:numId="18" w16cid:durableId="13501221">
    <w:abstractNumId w:val="1"/>
  </w:num>
  <w:num w:numId="19" w16cid:durableId="1862696687">
    <w:abstractNumId w:val="8"/>
  </w:num>
  <w:num w:numId="20" w16cid:durableId="1466200708">
    <w:abstractNumId w:val="18"/>
  </w:num>
  <w:num w:numId="21" w16cid:durableId="1138065239">
    <w:abstractNumId w:val="30"/>
  </w:num>
  <w:num w:numId="22" w16cid:durableId="855388310">
    <w:abstractNumId w:val="29"/>
  </w:num>
  <w:num w:numId="23" w16cid:durableId="256712848">
    <w:abstractNumId w:val="33"/>
  </w:num>
  <w:num w:numId="24" w16cid:durableId="1667126551">
    <w:abstractNumId w:val="9"/>
  </w:num>
  <w:num w:numId="25" w16cid:durableId="1310554006">
    <w:abstractNumId w:val="2"/>
  </w:num>
  <w:num w:numId="26" w16cid:durableId="1103459340">
    <w:abstractNumId w:val="43"/>
  </w:num>
  <w:num w:numId="27" w16cid:durableId="719208020">
    <w:abstractNumId w:val="25"/>
  </w:num>
  <w:num w:numId="28" w16cid:durableId="542061564">
    <w:abstractNumId w:val="4"/>
  </w:num>
  <w:num w:numId="29" w16cid:durableId="491532985">
    <w:abstractNumId w:val="7"/>
  </w:num>
  <w:num w:numId="30" w16cid:durableId="387068494">
    <w:abstractNumId w:val="10"/>
  </w:num>
  <w:num w:numId="31" w16cid:durableId="802313441">
    <w:abstractNumId w:val="3"/>
  </w:num>
  <w:num w:numId="32" w16cid:durableId="2010523667">
    <w:abstractNumId w:val="31"/>
  </w:num>
  <w:num w:numId="33" w16cid:durableId="2044205796">
    <w:abstractNumId w:val="6"/>
  </w:num>
  <w:num w:numId="34" w16cid:durableId="1196187739">
    <w:abstractNumId w:val="38"/>
  </w:num>
  <w:num w:numId="35" w16cid:durableId="513807021">
    <w:abstractNumId w:val="5"/>
  </w:num>
  <w:num w:numId="36" w16cid:durableId="2138596210">
    <w:abstractNumId w:val="24"/>
  </w:num>
  <w:num w:numId="37" w16cid:durableId="1166550840">
    <w:abstractNumId w:val="34"/>
  </w:num>
  <w:num w:numId="38" w16cid:durableId="1521434158">
    <w:abstractNumId w:val="28"/>
  </w:num>
  <w:num w:numId="39" w16cid:durableId="596332285">
    <w:abstractNumId w:val="32"/>
  </w:num>
  <w:num w:numId="40" w16cid:durableId="291328605">
    <w:abstractNumId w:val="20"/>
  </w:num>
  <w:num w:numId="41" w16cid:durableId="1713728951">
    <w:abstractNumId w:val="14"/>
  </w:num>
  <w:num w:numId="42" w16cid:durableId="948779634">
    <w:abstractNumId w:val="39"/>
  </w:num>
  <w:num w:numId="43" w16cid:durableId="737483134">
    <w:abstractNumId w:val="17"/>
  </w:num>
  <w:num w:numId="44" w16cid:durableId="1987203745">
    <w:abstractNumId w:val="35"/>
  </w:num>
  <w:num w:numId="45" w16cid:durableId="1152867021">
    <w:abstractNumId w:val="34"/>
  </w:num>
  <w:num w:numId="46" w16cid:durableId="86772132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691C"/>
    <w:rsid w:val="00010D64"/>
    <w:rsid w:val="0001299E"/>
    <w:rsid w:val="00014E0C"/>
    <w:rsid w:val="0001501D"/>
    <w:rsid w:val="00017000"/>
    <w:rsid w:val="0002473C"/>
    <w:rsid w:val="00024B6E"/>
    <w:rsid w:val="0002675C"/>
    <w:rsid w:val="00026C2F"/>
    <w:rsid w:val="00030623"/>
    <w:rsid w:val="00031F25"/>
    <w:rsid w:val="00034731"/>
    <w:rsid w:val="000369C9"/>
    <w:rsid w:val="00037486"/>
    <w:rsid w:val="00037B7F"/>
    <w:rsid w:val="00042593"/>
    <w:rsid w:val="00045BFD"/>
    <w:rsid w:val="0005415C"/>
    <w:rsid w:val="00055564"/>
    <w:rsid w:val="00055EE4"/>
    <w:rsid w:val="0005690B"/>
    <w:rsid w:val="000657CD"/>
    <w:rsid w:val="00066AC3"/>
    <w:rsid w:val="000673A1"/>
    <w:rsid w:val="000842AD"/>
    <w:rsid w:val="00084CED"/>
    <w:rsid w:val="00085A53"/>
    <w:rsid w:val="00086523"/>
    <w:rsid w:val="0008663B"/>
    <w:rsid w:val="00087EAB"/>
    <w:rsid w:val="00090036"/>
    <w:rsid w:val="00095624"/>
    <w:rsid w:val="00095886"/>
    <w:rsid w:val="000A528A"/>
    <w:rsid w:val="000A57CB"/>
    <w:rsid w:val="000A6DCB"/>
    <w:rsid w:val="000A6F19"/>
    <w:rsid w:val="000B095A"/>
    <w:rsid w:val="000B10A9"/>
    <w:rsid w:val="000B2652"/>
    <w:rsid w:val="000B418F"/>
    <w:rsid w:val="000C269F"/>
    <w:rsid w:val="000C5CDF"/>
    <w:rsid w:val="000C5EC2"/>
    <w:rsid w:val="000C7868"/>
    <w:rsid w:val="000D1EAC"/>
    <w:rsid w:val="000D640C"/>
    <w:rsid w:val="000D6D22"/>
    <w:rsid w:val="000D7BE0"/>
    <w:rsid w:val="000E1C29"/>
    <w:rsid w:val="000E39A6"/>
    <w:rsid w:val="000F249A"/>
    <w:rsid w:val="000F3516"/>
    <w:rsid w:val="000F41A9"/>
    <w:rsid w:val="000F4BCA"/>
    <w:rsid w:val="000F624B"/>
    <w:rsid w:val="00103303"/>
    <w:rsid w:val="00126BF0"/>
    <w:rsid w:val="00127820"/>
    <w:rsid w:val="0013284D"/>
    <w:rsid w:val="001341AA"/>
    <w:rsid w:val="00134975"/>
    <w:rsid w:val="0014746F"/>
    <w:rsid w:val="00153D1A"/>
    <w:rsid w:val="001547D9"/>
    <w:rsid w:val="00155077"/>
    <w:rsid w:val="00156293"/>
    <w:rsid w:val="00156B5E"/>
    <w:rsid w:val="001655C7"/>
    <w:rsid w:val="00170C6C"/>
    <w:rsid w:val="001769ED"/>
    <w:rsid w:val="001825AA"/>
    <w:rsid w:val="00185D84"/>
    <w:rsid w:val="0018609D"/>
    <w:rsid w:val="001864A4"/>
    <w:rsid w:val="0019042D"/>
    <w:rsid w:val="00190EE7"/>
    <w:rsid w:val="00191540"/>
    <w:rsid w:val="0019337D"/>
    <w:rsid w:val="0019700B"/>
    <w:rsid w:val="001A19AD"/>
    <w:rsid w:val="001A49FC"/>
    <w:rsid w:val="001A6BC3"/>
    <w:rsid w:val="001B2D32"/>
    <w:rsid w:val="001B2D62"/>
    <w:rsid w:val="001B4622"/>
    <w:rsid w:val="001B7385"/>
    <w:rsid w:val="001D1926"/>
    <w:rsid w:val="001D3866"/>
    <w:rsid w:val="001D40F9"/>
    <w:rsid w:val="001D5B6C"/>
    <w:rsid w:val="001D6A9A"/>
    <w:rsid w:val="001D79AE"/>
    <w:rsid w:val="001E1D66"/>
    <w:rsid w:val="001E674E"/>
    <w:rsid w:val="001F04A5"/>
    <w:rsid w:val="001F21F4"/>
    <w:rsid w:val="001F7402"/>
    <w:rsid w:val="00201089"/>
    <w:rsid w:val="002060C4"/>
    <w:rsid w:val="00210622"/>
    <w:rsid w:val="00210957"/>
    <w:rsid w:val="00212B73"/>
    <w:rsid w:val="00212E84"/>
    <w:rsid w:val="00213172"/>
    <w:rsid w:val="002159CF"/>
    <w:rsid w:val="00224222"/>
    <w:rsid w:val="00225096"/>
    <w:rsid w:val="0023010D"/>
    <w:rsid w:val="002328CB"/>
    <w:rsid w:val="002349E6"/>
    <w:rsid w:val="00245373"/>
    <w:rsid w:val="0024739E"/>
    <w:rsid w:val="002477AC"/>
    <w:rsid w:val="0025005B"/>
    <w:rsid w:val="002524CD"/>
    <w:rsid w:val="00254E54"/>
    <w:rsid w:val="00260CC7"/>
    <w:rsid w:val="002743FB"/>
    <w:rsid w:val="00281D38"/>
    <w:rsid w:val="00283BC3"/>
    <w:rsid w:val="00286FDA"/>
    <w:rsid w:val="002915B8"/>
    <w:rsid w:val="002A1A33"/>
    <w:rsid w:val="002A5155"/>
    <w:rsid w:val="002A67D1"/>
    <w:rsid w:val="002B2499"/>
    <w:rsid w:val="002C34AA"/>
    <w:rsid w:val="002C672B"/>
    <w:rsid w:val="002C6ACA"/>
    <w:rsid w:val="002D1390"/>
    <w:rsid w:val="002D7F8F"/>
    <w:rsid w:val="002E53AA"/>
    <w:rsid w:val="002F1B44"/>
    <w:rsid w:val="002F2619"/>
    <w:rsid w:val="002F3A44"/>
    <w:rsid w:val="002F3DC8"/>
    <w:rsid w:val="002F7F55"/>
    <w:rsid w:val="003049E9"/>
    <w:rsid w:val="00305F6E"/>
    <w:rsid w:val="00310157"/>
    <w:rsid w:val="0031056E"/>
    <w:rsid w:val="00311FA0"/>
    <w:rsid w:val="003127C4"/>
    <w:rsid w:val="00314033"/>
    <w:rsid w:val="003144F0"/>
    <w:rsid w:val="00316E5D"/>
    <w:rsid w:val="00320460"/>
    <w:rsid w:val="00334ECB"/>
    <w:rsid w:val="00341993"/>
    <w:rsid w:val="00344284"/>
    <w:rsid w:val="00347779"/>
    <w:rsid w:val="00350DA3"/>
    <w:rsid w:val="00357698"/>
    <w:rsid w:val="003607DC"/>
    <w:rsid w:val="00361E51"/>
    <w:rsid w:val="00362A29"/>
    <w:rsid w:val="00364641"/>
    <w:rsid w:val="0036685A"/>
    <w:rsid w:val="003803F9"/>
    <w:rsid w:val="00386039"/>
    <w:rsid w:val="00387A5A"/>
    <w:rsid w:val="003910C6"/>
    <w:rsid w:val="003A26EA"/>
    <w:rsid w:val="003A37C1"/>
    <w:rsid w:val="003A44EB"/>
    <w:rsid w:val="003A7972"/>
    <w:rsid w:val="003B0FFB"/>
    <w:rsid w:val="003C41B9"/>
    <w:rsid w:val="003C4425"/>
    <w:rsid w:val="003C4DFF"/>
    <w:rsid w:val="003C5DD9"/>
    <w:rsid w:val="003D47A8"/>
    <w:rsid w:val="003D4978"/>
    <w:rsid w:val="003D527F"/>
    <w:rsid w:val="003E318C"/>
    <w:rsid w:val="003E4111"/>
    <w:rsid w:val="003E436F"/>
    <w:rsid w:val="003E52A7"/>
    <w:rsid w:val="003E710A"/>
    <w:rsid w:val="003F1830"/>
    <w:rsid w:val="003F1C17"/>
    <w:rsid w:val="004005FC"/>
    <w:rsid w:val="00401023"/>
    <w:rsid w:val="0041404B"/>
    <w:rsid w:val="004141EC"/>
    <w:rsid w:val="0041496C"/>
    <w:rsid w:val="00420C1B"/>
    <w:rsid w:val="00420C44"/>
    <w:rsid w:val="004216E7"/>
    <w:rsid w:val="00423713"/>
    <w:rsid w:val="004269DE"/>
    <w:rsid w:val="00426DAD"/>
    <w:rsid w:val="004301FC"/>
    <w:rsid w:val="00434142"/>
    <w:rsid w:val="00436D0B"/>
    <w:rsid w:val="00437151"/>
    <w:rsid w:val="00445153"/>
    <w:rsid w:val="00445BF0"/>
    <w:rsid w:val="00445C96"/>
    <w:rsid w:val="00447634"/>
    <w:rsid w:val="00447F6E"/>
    <w:rsid w:val="00454773"/>
    <w:rsid w:val="004561CA"/>
    <w:rsid w:val="004563F2"/>
    <w:rsid w:val="004578AE"/>
    <w:rsid w:val="0046457B"/>
    <w:rsid w:val="004661D1"/>
    <w:rsid w:val="00466800"/>
    <w:rsid w:val="00466CAA"/>
    <w:rsid w:val="0047345E"/>
    <w:rsid w:val="004737C6"/>
    <w:rsid w:val="00474EB6"/>
    <w:rsid w:val="00484DD1"/>
    <w:rsid w:val="004861F8"/>
    <w:rsid w:val="00486246"/>
    <w:rsid w:val="00486EB7"/>
    <w:rsid w:val="00487ACE"/>
    <w:rsid w:val="004917A0"/>
    <w:rsid w:val="00493985"/>
    <w:rsid w:val="004952E7"/>
    <w:rsid w:val="004A0E50"/>
    <w:rsid w:val="004A5927"/>
    <w:rsid w:val="004B01DC"/>
    <w:rsid w:val="004B3DA5"/>
    <w:rsid w:val="004C58A1"/>
    <w:rsid w:val="004C5E6D"/>
    <w:rsid w:val="004D56A1"/>
    <w:rsid w:val="004D617C"/>
    <w:rsid w:val="004E0826"/>
    <w:rsid w:val="004E1B3E"/>
    <w:rsid w:val="004E27CF"/>
    <w:rsid w:val="004E41DD"/>
    <w:rsid w:val="004E5EB3"/>
    <w:rsid w:val="004E6A6B"/>
    <w:rsid w:val="004E780D"/>
    <w:rsid w:val="004F2EBB"/>
    <w:rsid w:val="004F3B95"/>
    <w:rsid w:val="004F601F"/>
    <w:rsid w:val="005007F0"/>
    <w:rsid w:val="005018BC"/>
    <w:rsid w:val="00503489"/>
    <w:rsid w:val="005121DE"/>
    <w:rsid w:val="00514F87"/>
    <w:rsid w:val="005244C3"/>
    <w:rsid w:val="00524FD7"/>
    <w:rsid w:val="00526D00"/>
    <w:rsid w:val="005367E9"/>
    <w:rsid w:val="005430FA"/>
    <w:rsid w:val="00544B41"/>
    <w:rsid w:val="00546835"/>
    <w:rsid w:val="005476A6"/>
    <w:rsid w:val="00551791"/>
    <w:rsid w:val="00552A79"/>
    <w:rsid w:val="00554DFE"/>
    <w:rsid w:val="00557ABA"/>
    <w:rsid w:val="00560116"/>
    <w:rsid w:val="00560A09"/>
    <w:rsid w:val="005632C4"/>
    <w:rsid w:val="00571117"/>
    <w:rsid w:val="00571BFB"/>
    <w:rsid w:val="00575840"/>
    <w:rsid w:val="0058089F"/>
    <w:rsid w:val="00580B49"/>
    <w:rsid w:val="00580B4E"/>
    <w:rsid w:val="00582E20"/>
    <w:rsid w:val="00587B86"/>
    <w:rsid w:val="00587CEB"/>
    <w:rsid w:val="00597005"/>
    <w:rsid w:val="005A150C"/>
    <w:rsid w:val="005A4C28"/>
    <w:rsid w:val="005A5CF4"/>
    <w:rsid w:val="005A7F87"/>
    <w:rsid w:val="005B3129"/>
    <w:rsid w:val="005B508C"/>
    <w:rsid w:val="005C0599"/>
    <w:rsid w:val="005C3FFC"/>
    <w:rsid w:val="005C445D"/>
    <w:rsid w:val="005D1453"/>
    <w:rsid w:val="005D275E"/>
    <w:rsid w:val="005E13D9"/>
    <w:rsid w:val="005E15B3"/>
    <w:rsid w:val="005E362F"/>
    <w:rsid w:val="005E3DFD"/>
    <w:rsid w:val="005E4EBC"/>
    <w:rsid w:val="005E5630"/>
    <w:rsid w:val="005E66BC"/>
    <w:rsid w:val="005E73DD"/>
    <w:rsid w:val="005F3B12"/>
    <w:rsid w:val="005F3FB9"/>
    <w:rsid w:val="005F433C"/>
    <w:rsid w:val="005F51C5"/>
    <w:rsid w:val="005F5589"/>
    <w:rsid w:val="005F5640"/>
    <w:rsid w:val="005F7AAC"/>
    <w:rsid w:val="00600D5C"/>
    <w:rsid w:val="00602DEB"/>
    <w:rsid w:val="0060426D"/>
    <w:rsid w:val="00604E11"/>
    <w:rsid w:val="00607359"/>
    <w:rsid w:val="00611AB7"/>
    <w:rsid w:val="00612157"/>
    <w:rsid w:val="00613611"/>
    <w:rsid w:val="00613770"/>
    <w:rsid w:val="00614A0D"/>
    <w:rsid w:val="00620DF4"/>
    <w:rsid w:val="006253E4"/>
    <w:rsid w:val="00625B9B"/>
    <w:rsid w:val="006275C2"/>
    <w:rsid w:val="00632416"/>
    <w:rsid w:val="00636070"/>
    <w:rsid w:val="0063672A"/>
    <w:rsid w:val="00636B4C"/>
    <w:rsid w:val="0063762D"/>
    <w:rsid w:val="0064608D"/>
    <w:rsid w:val="00651C39"/>
    <w:rsid w:val="0065368B"/>
    <w:rsid w:val="00654E60"/>
    <w:rsid w:val="00657424"/>
    <w:rsid w:val="00665496"/>
    <w:rsid w:val="00665D38"/>
    <w:rsid w:val="006720BE"/>
    <w:rsid w:val="0068236A"/>
    <w:rsid w:val="00685207"/>
    <w:rsid w:val="00685F91"/>
    <w:rsid w:val="00691FD1"/>
    <w:rsid w:val="00693494"/>
    <w:rsid w:val="006A1434"/>
    <w:rsid w:val="006A3797"/>
    <w:rsid w:val="006A385B"/>
    <w:rsid w:val="006A4E9B"/>
    <w:rsid w:val="006B3FA6"/>
    <w:rsid w:val="006B6E8F"/>
    <w:rsid w:val="006B717B"/>
    <w:rsid w:val="006C0337"/>
    <w:rsid w:val="006C18A4"/>
    <w:rsid w:val="006C304B"/>
    <w:rsid w:val="006D05C3"/>
    <w:rsid w:val="006D2867"/>
    <w:rsid w:val="006E082F"/>
    <w:rsid w:val="006E6074"/>
    <w:rsid w:val="006E6E39"/>
    <w:rsid w:val="006F3871"/>
    <w:rsid w:val="006F73E5"/>
    <w:rsid w:val="007006AB"/>
    <w:rsid w:val="00700817"/>
    <w:rsid w:val="00701AAF"/>
    <w:rsid w:val="00702B6D"/>
    <w:rsid w:val="0071107D"/>
    <w:rsid w:val="00713544"/>
    <w:rsid w:val="00716177"/>
    <w:rsid w:val="00716F5B"/>
    <w:rsid w:val="0072040B"/>
    <w:rsid w:val="00721B76"/>
    <w:rsid w:val="00724432"/>
    <w:rsid w:val="007247DC"/>
    <w:rsid w:val="00724E28"/>
    <w:rsid w:val="00736CA1"/>
    <w:rsid w:val="00737160"/>
    <w:rsid w:val="007405AB"/>
    <w:rsid w:val="0074133F"/>
    <w:rsid w:val="00744F5D"/>
    <w:rsid w:val="0075741C"/>
    <w:rsid w:val="007611F3"/>
    <w:rsid w:val="007640C4"/>
    <w:rsid w:val="007675AF"/>
    <w:rsid w:val="00767FEE"/>
    <w:rsid w:val="00775CA1"/>
    <w:rsid w:val="00775E22"/>
    <w:rsid w:val="007768DB"/>
    <w:rsid w:val="00776AA8"/>
    <w:rsid w:val="007828BB"/>
    <w:rsid w:val="007845FE"/>
    <w:rsid w:val="007851AF"/>
    <w:rsid w:val="0078759C"/>
    <w:rsid w:val="00787CB5"/>
    <w:rsid w:val="00790890"/>
    <w:rsid w:val="00792FB7"/>
    <w:rsid w:val="00793002"/>
    <w:rsid w:val="007A647C"/>
    <w:rsid w:val="007B6EB9"/>
    <w:rsid w:val="007C38FA"/>
    <w:rsid w:val="007C7926"/>
    <w:rsid w:val="007D337F"/>
    <w:rsid w:val="007D6E18"/>
    <w:rsid w:val="007D71DA"/>
    <w:rsid w:val="007D7EE4"/>
    <w:rsid w:val="007E1E6D"/>
    <w:rsid w:val="007F5230"/>
    <w:rsid w:val="007F5994"/>
    <w:rsid w:val="007F6A29"/>
    <w:rsid w:val="007F767A"/>
    <w:rsid w:val="00800054"/>
    <w:rsid w:val="00801C36"/>
    <w:rsid w:val="008026C3"/>
    <w:rsid w:val="008029A5"/>
    <w:rsid w:val="00807F43"/>
    <w:rsid w:val="00807F96"/>
    <w:rsid w:val="0081185B"/>
    <w:rsid w:val="00812F85"/>
    <w:rsid w:val="00815D3D"/>
    <w:rsid w:val="0081695A"/>
    <w:rsid w:val="008172B2"/>
    <w:rsid w:val="00824421"/>
    <w:rsid w:val="00825774"/>
    <w:rsid w:val="008264B4"/>
    <w:rsid w:val="008266F6"/>
    <w:rsid w:val="00827BB7"/>
    <w:rsid w:val="008302E1"/>
    <w:rsid w:val="00833501"/>
    <w:rsid w:val="00841B1A"/>
    <w:rsid w:val="00843ED0"/>
    <w:rsid w:val="00847535"/>
    <w:rsid w:val="00851B1B"/>
    <w:rsid w:val="00853A32"/>
    <w:rsid w:val="00853F1A"/>
    <w:rsid w:val="00863B5B"/>
    <w:rsid w:val="00864A23"/>
    <w:rsid w:val="008662D6"/>
    <w:rsid w:val="008675CA"/>
    <w:rsid w:val="008741B4"/>
    <w:rsid w:val="008750DF"/>
    <w:rsid w:val="00881575"/>
    <w:rsid w:val="008860E7"/>
    <w:rsid w:val="00893504"/>
    <w:rsid w:val="00893DE5"/>
    <w:rsid w:val="008B1F4F"/>
    <w:rsid w:val="008B5DCB"/>
    <w:rsid w:val="008B6FE0"/>
    <w:rsid w:val="008B7C28"/>
    <w:rsid w:val="008C4A09"/>
    <w:rsid w:val="008C52C5"/>
    <w:rsid w:val="008C7185"/>
    <w:rsid w:val="008D518F"/>
    <w:rsid w:val="008D6FC1"/>
    <w:rsid w:val="008E0507"/>
    <w:rsid w:val="008E1091"/>
    <w:rsid w:val="008E152A"/>
    <w:rsid w:val="008F4E1C"/>
    <w:rsid w:val="009027A8"/>
    <w:rsid w:val="00906363"/>
    <w:rsid w:val="009128FB"/>
    <w:rsid w:val="00912FF3"/>
    <w:rsid w:val="00927BBE"/>
    <w:rsid w:val="00934E08"/>
    <w:rsid w:val="0094152B"/>
    <w:rsid w:val="009426B3"/>
    <w:rsid w:val="00944651"/>
    <w:rsid w:val="00945ED9"/>
    <w:rsid w:val="009518B7"/>
    <w:rsid w:val="00951E7E"/>
    <w:rsid w:val="009604E5"/>
    <w:rsid w:val="00962776"/>
    <w:rsid w:val="00962F1F"/>
    <w:rsid w:val="0096458D"/>
    <w:rsid w:val="009660B0"/>
    <w:rsid w:val="00966A65"/>
    <w:rsid w:val="009728E8"/>
    <w:rsid w:val="0097586A"/>
    <w:rsid w:val="0097656B"/>
    <w:rsid w:val="00977545"/>
    <w:rsid w:val="00985361"/>
    <w:rsid w:val="00992DD8"/>
    <w:rsid w:val="009931E3"/>
    <w:rsid w:val="009938A7"/>
    <w:rsid w:val="00993C15"/>
    <w:rsid w:val="0099782B"/>
    <w:rsid w:val="00997F3E"/>
    <w:rsid w:val="009A2836"/>
    <w:rsid w:val="009A41A9"/>
    <w:rsid w:val="009A6FAA"/>
    <w:rsid w:val="009B657C"/>
    <w:rsid w:val="009B781E"/>
    <w:rsid w:val="009C1193"/>
    <w:rsid w:val="009C57A0"/>
    <w:rsid w:val="009C75B5"/>
    <w:rsid w:val="009C7908"/>
    <w:rsid w:val="009D009F"/>
    <w:rsid w:val="009D07EE"/>
    <w:rsid w:val="009D2D57"/>
    <w:rsid w:val="009D6DA3"/>
    <w:rsid w:val="009E149F"/>
    <w:rsid w:val="009E17CB"/>
    <w:rsid w:val="009E2C47"/>
    <w:rsid w:val="009F0644"/>
    <w:rsid w:val="009F1751"/>
    <w:rsid w:val="009F4307"/>
    <w:rsid w:val="009F75D4"/>
    <w:rsid w:val="00A0047C"/>
    <w:rsid w:val="00A014CE"/>
    <w:rsid w:val="00A10166"/>
    <w:rsid w:val="00A11B0C"/>
    <w:rsid w:val="00A17EAA"/>
    <w:rsid w:val="00A20506"/>
    <w:rsid w:val="00A216E1"/>
    <w:rsid w:val="00A25CFC"/>
    <w:rsid w:val="00A307EE"/>
    <w:rsid w:val="00A352A0"/>
    <w:rsid w:val="00A35678"/>
    <w:rsid w:val="00A35763"/>
    <w:rsid w:val="00A373E7"/>
    <w:rsid w:val="00A375C2"/>
    <w:rsid w:val="00A45D82"/>
    <w:rsid w:val="00A465FE"/>
    <w:rsid w:val="00A522C2"/>
    <w:rsid w:val="00A5324D"/>
    <w:rsid w:val="00A54164"/>
    <w:rsid w:val="00A60B8E"/>
    <w:rsid w:val="00A61B14"/>
    <w:rsid w:val="00A63ACD"/>
    <w:rsid w:val="00A66574"/>
    <w:rsid w:val="00A66A5A"/>
    <w:rsid w:val="00A74481"/>
    <w:rsid w:val="00A81321"/>
    <w:rsid w:val="00A81C25"/>
    <w:rsid w:val="00A82434"/>
    <w:rsid w:val="00A83737"/>
    <w:rsid w:val="00A845B2"/>
    <w:rsid w:val="00A85036"/>
    <w:rsid w:val="00A850E4"/>
    <w:rsid w:val="00A8525F"/>
    <w:rsid w:val="00A90FB1"/>
    <w:rsid w:val="00A921F4"/>
    <w:rsid w:val="00A9294A"/>
    <w:rsid w:val="00AA0D58"/>
    <w:rsid w:val="00AA3485"/>
    <w:rsid w:val="00AA36B3"/>
    <w:rsid w:val="00AA535E"/>
    <w:rsid w:val="00AA6976"/>
    <w:rsid w:val="00AB1DC8"/>
    <w:rsid w:val="00AB20FD"/>
    <w:rsid w:val="00AB2576"/>
    <w:rsid w:val="00AB44B5"/>
    <w:rsid w:val="00AB61BA"/>
    <w:rsid w:val="00AB6BA3"/>
    <w:rsid w:val="00AC07B2"/>
    <w:rsid w:val="00AC13DB"/>
    <w:rsid w:val="00AC2E29"/>
    <w:rsid w:val="00AC4008"/>
    <w:rsid w:val="00AC5312"/>
    <w:rsid w:val="00AC7340"/>
    <w:rsid w:val="00AD5E1D"/>
    <w:rsid w:val="00AD60C2"/>
    <w:rsid w:val="00AD6606"/>
    <w:rsid w:val="00AE69F5"/>
    <w:rsid w:val="00AF1063"/>
    <w:rsid w:val="00AF33E0"/>
    <w:rsid w:val="00AF58EA"/>
    <w:rsid w:val="00B0489C"/>
    <w:rsid w:val="00B072E1"/>
    <w:rsid w:val="00B10C87"/>
    <w:rsid w:val="00B11DB5"/>
    <w:rsid w:val="00B21844"/>
    <w:rsid w:val="00B265A0"/>
    <w:rsid w:val="00B26770"/>
    <w:rsid w:val="00B3301D"/>
    <w:rsid w:val="00B35D3D"/>
    <w:rsid w:val="00B362BC"/>
    <w:rsid w:val="00B41B2C"/>
    <w:rsid w:val="00B43A3C"/>
    <w:rsid w:val="00B47287"/>
    <w:rsid w:val="00B47DFE"/>
    <w:rsid w:val="00B53C07"/>
    <w:rsid w:val="00B5489A"/>
    <w:rsid w:val="00B54979"/>
    <w:rsid w:val="00B74819"/>
    <w:rsid w:val="00B76E69"/>
    <w:rsid w:val="00B80FDC"/>
    <w:rsid w:val="00B85C9E"/>
    <w:rsid w:val="00B87A58"/>
    <w:rsid w:val="00B94478"/>
    <w:rsid w:val="00B95250"/>
    <w:rsid w:val="00B95334"/>
    <w:rsid w:val="00B95B07"/>
    <w:rsid w:val="00B96166"/>
    <w:rsid w:val="00B97616"/>
    <w:rsid w:val="00B97E85"/>
    <w:rsid w:val="00BA0838"/>
    <w:rsid w:val="00BA106E"/>
    <w:rsid w:val="00BA1F56"/>
    <w:rsid w:val="00BA2625"/>
    <w:rsid w:val="00BA36ED"/>
    <w:rsid w:val="00BA3B98"/>
    <w:rsid w:val="00BA5469"/>
    <w:rsid w:val="00BB1490"/>
    <w:rsid w:val="00BC32BB"/>
    <w:rsid w:val="00BC3311"/>
    <w:rsid w:val="00BC3619"/>
    <w:rsid w:val="00BC507A"/>
    <w:rsid w:val="00BD2E69"/>
    <w:rsid w:val="00BD3D43"/>
    <w:rsid w:val="00BD5368"/>
    <w:rsid w:val="00BD5BA0"/>
    <w:rsid w:val="00BE1F01"/>
    <w:rsid w:val="00BE2B62"/>
    <w:rsid w:val="00BE5987"/>
    <w:rsid w:val="00BF443B"/>
    <w:rsid w:val="00BF743C"/>
    <w:rsid w:val="00C02755"/>
    <w:rsid w:val="00C03C54"/>
    <w:rsid w:val="00C05881"/>
    <w:rsid w:val="00C10678"/>
    <w:rsid w:val="00C12242"/>
    <w:rsid w:val="00C13A7F"/>
    <w:rsid w:val="00C14663"/>
    <w:rsid w:val="00C14C3F"/>
    <w:rsid w:val="00C178B2"/>
    <w:rsid w:val="00C22514"/>
    <w:rsid w:val="00C22A7C"/>
    <w:rsid w:val="00C23A0E"/>
    <w:rsid w:val="00C24778"/>
    <w:rsid w:val="00C25D74"/>
    <w:rsid w:val="00C33B80"/>
    <w:rsid w:val="00C3438F"/>
    <w:rsid w:val="00C356D5"/>
    <w:rsid w:val="00C35D54"/>
    <w:rsid w:val="00C41BFF"/>
    <w:rsid w:val="00C433DB"/>
    <w:rsid w:val="00C508FC"/>
    <w:rsid w:val="00C57AB7"/>
    <w:rsid w:val="00C6337B"/>
    <w:rsid w:val="00C65168"/>
    <w:rsid w:val="00C71BB5"/>
    <w:rsid w:val="00C7270F"/>
    <w:rsid w:val="00C77977"/>
    <w:rsid w:val="00C8110D"/>
    <w:rsid w:val="00C82059"/>
    <w:rsid w:val="00C83ECF"/>
    <w:rsid w:val="00C90C26"/>
    <w:rsid w:val="00C95EE9"/>
    <w:rsid w:val="00C96408"/>
    <w:rsid w:val="00C970A7"/>
    <w:rsid w:val="00CA30E2"/>
    <w:rsid w:val="00CA3B29"/>
    <w:rsid w:val="00CB026F"/>
    <w:rsid w:val="00CB02FF"/>
    <w:rsid w:val="00CB1521"/>
    <w:rsid w:val="00CB1D83"/>
    <w:rsid w:val="00CB6EF6"/>
    <w:rsid w:val="00CC533D"/>
    <w:rsid w:val="00CC711A"/>
    <w:rsid w:val="00CE0B54"/>
    <w:rsid w:val="00CE610B"/>
    <w:rsid w:val="00CF1C25"/>
    <w:rsid w:val="00CF3016"/>
    <w:rsid w:val="00CF73C0"/>
    <w:rsid w:val="00D00480"/>
    <w:rsid w:val="00D0093C"/>
    <w:rsid w:val="00D0648F"/>
    <w:rsid w:val="00D13CE9"/>
    <w:rsid w:val="00D142A1"/>
    <w:rsid w:val="00D15A96"/>
    <w:rsid w:val="00D23B76"/>
    <w:rsid w:val="00D23BAF"/>
    <w:rsid w:val="00D274CC"/>
    <w:rsid w:val="00D30E1E"/>
    <w:rsid w:val="00D30E97"/>
    <w:rsid w:val="00D338A1"/>
    <w:rsid w:val="00D344FE"/>
    <w:rsid w:val="00D36F88"/>
    <w:rsid w:val="00D4104A"/>
    <w:rsid w:val="00D50DA4"/>
    <w:rsid w:val="00D52449"/>
    <w:rsid w:val="00D54116"/>
    <w:rsid w:val="00D600C7"/>
    <w:rsid w:val="00D605AA"/>
    <w:rsid w:val="00D63C15"/>
    <w:rsid w:val="00D64C20"/>
    <w:rsid w:val="00D70031"/>
    <w:rsid w:val="00D716B9"/>
    <w:rsid w:val="00D749BD"/>
    <w:rsid w:val="00D757C0"/>
    <w:rsid w:val="00D76376"/>
    <w:rsid w:val="00D764CB"/>
    <w:rsid w:val="00D7654F"/>
    <w:rsid w:val="00D83086"/>
    <w:rsid w:val="00D85773"/>
    <w:rsid w:val="00D935C1"/>
    <w:rsid w:val="00DA1460"/>
    <w:rsid w:val="00DA2019"/>
    <w:rsid w:val="00DB1DC5"/>
    <w:rsid w:val="00DB1EF7"/>
    <w:rsid w:val="00DC3FC0"/>
    <w:rsid w:val="00DC5341"/>
    <w:rsid w:val="00DC5F58"/>
    <w:rsid w:val="00DD298F"/>
    <w:rsid w:val="00DD29DE"/>
    <w:rsid w:val="00DD3F10"/>
    <w:rsid w:val="00DD4D3D"/>
    <w:rsid w:val="00DD6257"/>
    <w:rsid w:val="00DD712D"/>
    <w:rsid w:val="00DE111E"/>
    <w:rsid w:val="00DE1349"/>
    <w:rsid w:val="00DE21AF"/>
    <w:rsid w:val="00DE7718"/>
    <w:rsid w:val="00E07808"/>
    <w:rsid w:val="00E14536"/>
    <w:rsid w:val="00E21AEA"/>
    <w:rsid w:val="00E22C83"/>
    <w:rsid w:val="00E25FA2"/>
    <w:rsid w:val="00E304DA"/>
    <w:rsid w:val="00E31240"/>
    <w:rsid w:val="00E32B4B"/>
    <w:rsid w:val="00E40B89"/>
    <w:rsid w:val="00E43262"/>
    <w:rsid w:val="00E4476F"/>
    <w:rsid w:val="00E5225F"/>
    <w:rsid w:val="00E52548"/>
    <w:rsid w:val="00E54920"/>
    <w:rsid w:val="00E57F52"/>
    <w:rsid w:val="00E62D9E"/>
    <w:rsid w:val="00E65522"/>
    <w:rsid w:val="00E66FCF"/>
    <w:rsid w:val="00E677E3"/>
    <w:rsid w:val="00E70A0A"/>
    <w:rsid w:val="00E74A7C"/>
    <w:rsid w:val="00E7574A"/>
    <w:rsid w:val="00E766F7"/>
    <w:rsid w:val="00E767D1"/>
    <w:rsid w:val="00E770A1"/>
    <w:rsid w:val="00E800F1"/>
    <w:rsid w:val="00E90E2C"/>
    <w:rsid w:val="00E91DDE"/>
    <w:rsid w:val="00E94314"/>
    <w:rsid w:val="00EA0664"/>
    <w:rsid w:val="00EA0981"/>
    <w:rsid w:val="00EA0F28"/>
    <w:rsid w:val="00EA1AF7"/>
    <w:rsid w:val="00EA3F6F"/>
    <w:rsid w:val="00EA446D"/>
    <w:rsid w:val="00EB03E8"/>
    <w:rsid w:val="00EB3EA5"/>
    <w:rsid w:val="00EB4029"/>
    <w:rsid w:val="00EB4F6F"/>
    <w:rsid w:val="00EB538B"/>
    <w:rsid w:val="00EB6B87"/>
    <w:rsid w:val="00EC553F"/>
    <w:rsid w:val="00EC566B"/>
    <w:rsid w:val="00EC6F8B"/>
    <w:rsid w:val="00ED238E"/>
    <w:rsid w:val="00ED38E8"/>
    <w:rsid w:val="00ED4B65"/>
    <w:rsid w:val="00ED5849"/>
    <w:rsid w:val="00EE2B10"/>
    <w:rsid w:val="00EE2F3F"/>
    <w:rsid w:val="00EE514C"/>
    <w:rsid w:val="00EF142E"/>
    <w:rsid w:val="00EF5616"/>
    <w:rsid w:val="00EF784C"/>
    <w:rsid w:val="00F027A1"/>
    <w:rsid w:val="00F051FE"/>
    <w:rsid w:val="00F061BF"/>
    <w:rsid w:val="00F07A2F"/>
    <w:rsid w:val="00F1007F"/>
    <w:rsid w:val="00F138CE"/>
    <w:rsid w:val="00F13BC7"/>
    <w:rsid w:val="00F223DF"/>
    <w:rsid w:val="00F224B1"/>
    <w:rsid w:val="00F22A64"/>
    <w:rsid w:val="00F26321"/>
    <w:rsid w:val="00F311B3"/>
    <w:rsid w:val="00F31FF6"/>
    <w:rsid w:val="00F3215B"/>
    <w:rsid w:val="00F34D0A"/>
    <w:rsid w:val="00F36936"/>
    <w:rsid w:val="00F41AFE"/>
    <w:rsid w:val="00F41DD8"/>
    <w:rsid w:val="00F43925"/>
    <w:rsid w:val="00F50827"/>
    <w:rsid w:val="00F50ACC"/>
    <w:rsid w:val="00F54970"/>
    <w:rsid w:val="00F54B77"/>
    <w:rsid w:val="00F567A3"/>
    <w:rsid w:val="00F6459A"/>
    <w:rsid w:val="00F64FF4"/>
    <w:rsid w:val="00F66722"/>
    <w:rsid w:val="00F66E3E"/>
    <w:rsid w:val="00F71154"/>
    <w:rsid w:val="00F8051E"/>
    <w:rsid w:val="00F808E0"/>
    <w:rsid w:val="00F84253"/>
    <w:rsid w:val="00F84783"/>
    <w:rsid w:val="00F85B3C"/>
    <w:rsid w:val="00F928A2"/>
    <w:rsid w:val="00F95377"/>
    <w:rsid w:val="00FA163F"/>
    <w:rsid w:val="00FA3D13"/>
    <w:rsid w:val="00FB25D1"/>
    <w:rsid w:val="00FB283A"/>
    <w:rsid w:val="00FB2C22"/>
    <w:rsid w:val="00FB4364"/>
    <w:rsid w:val="00FB4A51"/>
    <w:rsid w:val="00FC41A6"/>
    <w:rsid w:val="00FC6D3B"/>
    <w:rsid w:val="00FC72DF"/>
    <w:rsid w:val="00FD245C"/>
    <w:rsid w:val="00FD3B91"/>
    <w:rsid w:val="00FE2DE1"/>
    <w:rsid w:val="00FE5F20"/>
    <w:rsid w:val="00FE7E10"/>
    <w:rsid w:val="00FF11A2"/>
    <w:rsid w:val="00FF391C"/>
    <w:rsid w:val="00FF5107"/>
    <w:rsid w:val="0E4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87917533-6E8B-4BA4-A763-D7693749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DefaultParagraphFont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DefaultParagraphFont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DefaultParagraphFont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DefaultParagraphFont"/>
    <w:rsid w:val="0097586A"/>
  </w:style>
  <w:style w:type="character" w:customStyle="1" w:styleId="pt-000004">
    <w:name w:val="pt-000004"/>
    <w:basedOn w:val="DefaultParagraphFont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DefaultParagraphFont"/>
    <w:rsid w:val="0097586A"/>
  </w:style>
  <w:style w:type="character" w:customStyle="1" w:styleId="pt-hyperlink-000059">
    <w:name w:val="pt-hyperlink-000059"/>
    <w:basedOn w:val="DefaultParagraphFont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DefaultParagraphFont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DefaultParagraphFont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9B65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E0"/>
  </w:style>
  <w:style w:type="paragraph" w:styleId="Footer">
    <w:name w:val="footer"/>
    <w:basedOn w:val="Normal"/>
    <w:link w:val="FooterChar"/>
    <w:uiPriority w:val="99"/>
    <w:unhideWhenUsed/>
    <w:rsid w:val="000D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dustrijskatranzicija@mrrfeu.h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czjdmHIVnJNVrbrk-D9a5uO1n3vGb0Y_C437kOmjN0x_PoJQ/viewform?vc=0&amp;c=0&amp;w=1&amp;flr=0&amp;usp=mail_form_li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zvoj.gov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zvoj.gov.h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F9582-5415-47BE-AA34-F9DB2A9F9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71892-2AC7-494F-83FC-A4C5A443997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7d44bd7-4f1b-4977-84d6-ef93f65525a3"/>
    <ds:schemaRef ds:uri="e7897449-8e6f-4cef-be58-e81a4abd4035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3F46FE4-446E-41A7-9924-DD9C85AA0C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3E00A-9377-49D4-A07F-581AA78BF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1675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Author</cp:lastModifiedBy>
  <cp:revision>5</cp:revision>
  <dcterms:created xsi:type="dcterms:W3CDTF">2023-01-26T08:13:00Z</dcterms:created>
  <dcterms:modified xsi:type="dcterms:W3CDTF">2023-01-26T13:58:00Z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